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Redni broj pripreme :</w:t>
      </w:r>
      <w:r w:rsidRPr="00405ECB">
        <w:rPr>
          <w:rFonts w:ascii="Times New Roman" w:hAnsi="Times New Roman"/>
          <w:sz w:val="28"/>
          <w:szCs w:val="28"/>
          <w:u w:val="single"/>
        </w:rPr>
        <w:tab/>
        <w:t>38.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32"/>
          <w:szCs w:val="28"/>
        </w:rPr>
      </w:pPr>
      <w:r w:rsidRPr="00405ECB">
        <w:rPr>
          <w:rFonts w:ascii="Times New Roman" w:hAnsi="Times New Roman"/>
          <w:b/>
          <w:sz w:val="32"/>
          <w:szCs w:val="28"/>
        </w:rPr>
        <w:t>I. OPĆI PODACI O SUSRETU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Osnovna škola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  <w:t>: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  <w:t>O. Š. „Bogumil Toni“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Razred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  <w:t>: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  <w:t>VII. a,b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Nadnevak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  <w:t xml:space="preserve">: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NASTAVNA CJELINA</w:t>
      </w:r>
      <w:r w:rsidRPr="00405ECB">
        <w:rPr>
          <w:rFonts w:ascii="Times New Roman" w:hAnsi="Times New Roman"/>
          <w:b/>
          <w:sz w:val="28"/>
          <w:szCs w:val="28"/>
        </w:rPr>
        <w:tab/>
        <w:t>:</w:t>
      </w:r>
      <w:r w:rsidRPr="00405EC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05ECB">
        <w:rPr>
          <w:rFonts w:ascii="Times New Roman" w:hAnsi="Times New Roman"/>
          <w:b/>
          <w:sz w:val="28"/>
          <w:szCs w:val="28"/>
        </w:rPr>
        <w:t xml:space="preserve">IV.     DEKALOG – PRAVILA ZA </w:t>
      </w:r>
    </w:p>
    <w:p w:rsidR="00405ECB" w:rsidRPr="00405ECB" w:rsidRDefault="00405ECB" w:rsidP="00405ECB">
      <w:pPr>
        <w:pStyle w:val="Bezproreda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ŽIVOT U LJUBAVI I SLOBODI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NASTAVNA JEDINICA</w:t>
      </w:r>
      <w:r w:rsidRPr="00405ECB">
        <w:rPr>
          <w:rFonts w:ascii="Times New Roman" w:hAnsi="Times New Roman"/>
          <w:b/>
          <w:sz w:val="28"/>
          <w:szCs w:val="28"/>
        </w:rPr>
        <w:tab/>
        <w:t>:</w:t>
      </w:r>
      <w:r w:rsidRPr="00405ECB">
        <w:rPr>
          <w:rFonts w:ascii="Times New Roman" w:hAnsi="Times New Roman"/>
          <w:b/>
          <w:sz w:val="28"/>
          <w:szCs w:val="28"/>
        </w:rPr>
        <w:tab/>
        <w:t>4.5.1. Svetost ljudskoga života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  <w:u w:val="single"/>
        </w:rPr>
        <w:t>Cilj (svrha) obrade nastavne jedinice</w:t>
      </w:r>
      <w:r w:rsidRPr="00405ECB">
        <w:rPr>
          <w:rFonts w:ascii="Times New Roman" w:hAnsi="Times New Roman"/>
          <w:b/>
          <w:sz w:val="28"/>
          <w:szCs w:val="28"/>
        </w:rPr>
        <w:tab/>
        <w:t>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Učenicima objasniti sadržaj i opseg pete Božje zapovijedi, te uočiti da je Bog jedini gospodar svakog ljudskog života, potom kritički protumačiti najučestalije povrede ljudskog života (ubojstvo, pobačaj, eutanazija, samoubojstvo, ugrožavanje zdravlja, rat i naoružanje) i navesti izabrane biblijske tekstove koji govore o dostojanstvu i svetosti ljudskog života kako bi otkrili i spoznali da je život svet od začeća do prirodne smrti. Učenici trebaju imenovati načine kako se možemo zauzeti za svaki ljudski život, a osobito za najugroženije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  <w:u w:val="single"/>
        </w:rPr>
        <w:t>Zadaci koje treba ostvariti da bi se cilj postigao</w:t>
      </w:r>
      <w:r w:rsidRPr="00405ECB">
        <w:rPr>
          <w:rFonts w:ascii="Times New Roman" w:hAnsi="Times New Roman"/>
          <w:b/>
          <w:sz w:val="28"/>
          <w:szCs w:val="28"/>
        </w:rPr>
        <w:tab/>
      </w:r>
      <w:r w:rsidRPr="00405ECB">
        <w:rPr>
          <w:rFonts w:ascii="Times New Roman" w:hAnsi="Times New Roman"/>
          <w:b/>
          <w:sz w:val="28"/>
          <w:szCs w:val="28"/>
        </w:rPr>
        <w:tab/>
        <w:t>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color w:val="000000"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 xml:space="preserve">a) </w:t>
      </w:r>
      <w:r w:rsidRPr="00405ECB">
        <w:rPr>
          <w:rFonts w:ascii="Times New Roman" w:hAnsi="Times New Roman"/>
          <w:b/>
          <w:i/>
          <w:iCs/>
          <w:sz w:val="28"/>
          <w:szCs w:val="28"/>
        </w:rPr>
        <w:t>funkcionalni</w:t>
      </w:r>
      <w:r w:rsidRPr="00405ECB">
        <w:rPr>
          <w:rFonts w:ascii="Times New Roman" w:hAnsi="Times New Roman"/>
          <w:sz w:val="28"/>
          <w:szCs w:val="28"/>
        </w:rPr>
        <w:tab/>
        <w:t xml:space="preserve">- </w:t>
      </w:r>
      <w:r w:rsidRPr="00405ECB">
        <w:rPr>
          <w:rFonts w:ascii="Times New Roman" w:hAnsi="Times New Roman"/>
          <w:color w:val="000000"/>
          <w:sz w:val="28"/>
          <w:szCs w:val="28"/>
        </w:rPr>
        <w:t xml:space="preserve">sudjelovati u </w:t>
      </w:r>
      <w:proofErr w:type="spellStart"/>
      <w:r w:rsidRPr="00405ECB">
        <w:rPr>
          <w:rFonts w:ascii="Times New Roman" w:hAnsi="Times New Roman"/>
          <w:color w:val="000000"/>
          <w:sz w:val="28"/>
          <w:szCs w:val="28"/>
        </w:rPr>
        <w:t>parlaonici</w:t>
      </w:r>
      <w:proofErr w:type="spellEnd"/>
      <w:r w:rsidRPr="00405ECB">
        <w:rPr>
          <w:rFonts w:ascii="Times New Roman" w:hAnsi="Times New Roman"/>
          <w:color w:val="000000"/>
          <w:sz w:val="28"/>
          <w:szCs w:val="28"/>
        </w:rPr>
        <w:t xml:space="preserve"> na temu </w:t>
      </w:r>
      <w:r w:rsidRPr="00405ECB">
        <w:rPr>
          <w:rFonts w:ascii="Times New Roman" w:hAnsi="Times New Roman"/>
          <w:i/>
          <w:iCs/>
          <w:color w:val="000000"/>
          <w:sz w:val="28"/>
          <w:szCs w:val="28"/>
        </w:rPr>
        <w:t>svetost ljudskog života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5ECB">
        <w:rPr>
          <w:rFonts w:ascii="Times New Roman" w:hAnsi="Times New Roman"/>
          <w:color w:val="000000"/>
          <w:sz w:val="28"/>
          <w:szCs w:val="28"/>
        </w:rPr>
        <w:t xml:space="preserve">- prikupiti i komentirati novinske i druge članke koji govore o 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color w:val="000000"/>
          <w:sz w:val="28"/>
          <w:szCs w:val="28"/>
        </w:rPr>
        <w:t>ovoj temi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b) obrazovni</w:t>
      </w:r>
      <w:r w:rsidRPr="00405ECB">
        <w:rPr>
          <w:rFonts w:ascii="Times New Roman" w:hAnsi="Times New Roman"/>
          <w:sz w:val="28"/>
          <w:szCs w:val="28"/>
        </w:rPr>
        <w:tab/>
        <w:t xml:space="preserve">- uočiti da je Bog jedini gospodar svakog ljudskog života </w:t>
      </w:r>
    </w:p>
    <w:p w:rsidR="00405ECB" w:rsidRPr="00405ECB" w:rsidRDefault="00405ECB" w:rsidP="00405ECB">
      <w:pPr>
        <w:pStyle w:val="Bezproreda"/>
        <w:ind w:left="2124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- objasniti sadržaj i opseg pete Božje zapovijedi 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- kritički protumačiti najučestalije povrede ljudskog života 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(ubojstvo, pobačaj, eutanazija, samoubojstvo, ugrožavanje 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zdravlja, rat i naoružanje) </w:t>
      </w:r>
    </w:p>
    <w:p w:rsid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- navesti i kratko protumačiti izabrane biblijske tekstove koji 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govore o dostojanstvu i svetosti ljudskog života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c) odgojni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  <w:t xml:space="preserve">- imenovati načine kako se možemo zauzeti za svaki ljudski 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život, a osobito za najugroženije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- otkriti i spoznati svetost svakog ljudskog života od začeća </w:t>
      </w:r>
    </w:p>
    <w:p w:rsidR="00405ECB" w:rsidRPr="00405ECB" w:rsidRDefault="00405ECB" w:rsidP="00405ECB">
      <w:pPr>
        <w:pStyle w:val="Bezproreda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do prirodne smrti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  <w:sectPr w:rsidR="00405ECB" w:rsidRPr="00405ECB" w:rsidSect="00405E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5ECB">
        <w:rPr>
          <w:rFonts w:ascii="Times New Roman" w:hAnsi="Times New Roman"/>
          <w:sz w:val="28"/>
          <w:szCs w:val="28"/>
        </w:rPr>
        <w:br w:type="page"/>
      </w:r>
    </w:p>
    <w:p w:rsidR="00BE2DBB" w:rsidRPr="00405ECB" w:rsidRDefault="00405ECB" w:rsidP="00BE2DB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lastRenderedPageBreak/>
        <w:t xml:space="preserve">KLJUČNI POJMOVI : </w:t>
      </w:r>
      <w:r w:rsidR="00BE2DBB">
        <w:rPr>
          <w:rFonts w:ascii="Times New Roman" w:hAnsi="Times New Roman"/>
          <w:b/>
          <w:sz w:val="28"/>
          <w:szCs w:val="28"/>
        </w:rPr>
        <w:tab/>
      </w:r>
      <w:r w:rsidR="00BE2DBB">
        <w:rPr>
          <w:rFonts w:ascii="Times New Roman" w:hAnsi="Times New Roman"/>
          <w:b/>
          <w:sz w:val="28"/>
          <w:szCs w:val="28"/>
        </w:rPr>
        <w:tab/>
      </w:r>
      <w:r w:rsidR="00BE2DBB">
        <w:rPr>
          <w:rFonts w:ascii="Times New Roman" w:hAnsi="Times New Roman"/>
          <w:b/>
          <w:sz w:val="28"/>
          <w:szCs w:val="28"/>
        </w:rPr>
        <w:tab/>
      </w:r>
      <w:r w:rsidR="00BE2DBB" w:rsidRPr="00405ECB">
        <w:rPr>
          <w:rFonts w:ascii="Times New Roman" w:hAnsi="Times New Roman"/>
          <w:b/>
          <w:sz w:val="28"/>
          <w:szCs w:val="28"/>
        </w:rPr>
        <w:t>NOVO STRUČNO NAZIVLJE :</w:t>
      </w:r>
    </w:p>
    <w:p w:rsidR="00BE2DBB" w:rsidRPr="00405ECB" w:rsidRDefault="00405ECB" w:rsidP="00BE2DB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PETA BOŽJA ZAPOVIJED </w:t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 w:rsidRPr="00405ECB">
        <w:rPr>
          <w:rFonts w:ascii="Times New Roman" w:hAnsi="Times New Roman"/>
          <w:sz w:val="28"/>
          <w:szCs w:val="28"/>
        </w:rPr>
        <w:t xml:space="preserve">UBOJSTVO </w:t>
      </w:r>
    </w:p>
    <w:p w:rsidR="00BE2DBB" w:rsidRPr="00405ECB" w:rsidRDefault="00405ECB" w:rsidP="00BE2DB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SVETOST ŽIVOTA </w:t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 w:rsidRPr="00405ECB">
        <w:rPr>
          <w:rFonts w:ascii="Times New Roman" w:hAnsi="Times New Roman"/>
          <w:sz w:val="28"/>
          <w:szCs w:val="28"/>
        </w:rPr>
        <w:t xml:space="preserve">SAMOUBOJSTVO </w:t>
      </w:r>
    </w:p>
    <w:p w:rsidR="00BE2DBB" w:rsidRPr="00405ECB" w:rsidRDefault="00405ECB" w:rsidP="00BE2DB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UBOJSTVO </w:t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 w:rsidRPr="00405ECB">
        <w:rPr>
          <w:rFonts w:ascii="Times New Roman" w:hAnsi="Times New Roman"/>
          <w:sz w:val="28"/>
          <w:szCs w:val="28"/>
        </w:rPr>
        <w:t xml:space="preserve">ABORTUS </w:t>
      </w:r>
    </w:p>
    <w:p w:rsidR="00BE2DBB" w:rsidRPr="00405ECB" w:rsidRDefault="00405ECB" w:rsidP="00BE2DB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POBAČAJ </w:t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 w:rsidRPr="00405ECB">
        <w:rPr>
          <w:rFonts w:ascii="Times New Roman" w:hAnsi="Times New Roman"/>
          <w:sz w:val="28"/>
          <w:szCs w:val="28"/>
        </w:rPr>
        <w:t xml:space="preserve">EUTANAZIJA </w:t>
      </w:r>
    </w:p>
    <w:p w:rsidR="00BE2DBB" w:rsidRPr="00405ECB" w:rsidRDefault="00405ECB" w:rsidP="00BE2DB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EUTANAZIJA </w:t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>
        <w:rPr>
          <w:rFonts w:ascii="Times New Roman" w:hAnsi="Times New Roman"/>
          <w:sz w:val="28"/>
          <w:szCs w:val="28"/>
        </w:rPr>
        <w:tab/>
      </w:r>
      <w:r w:rsidR="00BE2DBB" w:rsidRPr="00405ECB">
        <w:rPr>
          <w:rFonts w:ascii="Times New Roman" w:hAnsi="Times New Roman"/>
          <w:sz w:val="28"/>
          <w:szCs w:val="28"/>
        </w:rPr>
        <w:t xml:space="preserve">SABLAZAN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SAMOUBOJSTVO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 xml:space="preserve">POTREBNO PREDZNANJE : </w:t>
      </w:r>
      <w:r w:rsidRPr="00405ECB">
        <w:rPr>
          <w:rFonts w:ascii="Times New Roman" w:hAnsi="Times New Roman"/>
          <w:b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 xml:space="preserve">LJUDSKI ŽIVOT JE BOŽJI DAR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SVAKI LJUDSKI ŽIVOT JE SVET </w:t>
      </w:r>
    </w:p>
    <w:p w:rsid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ODUZIMANJE ŽIVOTA JE ZLOČIN </w:t>
      </w:r>
    </w:p>
    <w:p w:rsidR="00BE2DBB" w:rsidRPr="00405ECB" w:rsidRDefault="00BE2DB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BE2DB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BE2DBB">
        <w:rPr>
          <w:rFonts w:ascii="Times New Roman" w:hAnsi="Times New Roman"/>
          <w:b/>
          <w:sz w:val="28"/>
          <w:szCs w:val="28"/>
        </w:rPr>
        <w:t>DODATNE ILUSTRACIJE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FOTOGRAF. RAZVOJA LJUDSKOG ŽIVOTA OD ZAČEĆA DO ROĐENJA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PRIJEDLOZI ZA METODIČKU OBRADU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IGRA ASOCIJACIJA I VOĐENI RAZGOVOR O DRUGOJ ZAPOVIJEDI LJUBAVI KOJA JE SAŽETAK OSTALIH SEDAM ZAPOVIJEDI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IZLAGANJE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ISTRAŽIVANJE I ANALIZA BIBLIJSKIH, DOKTRINARNIH I DRUGIH TEKSTOVA I FOTOGRAFIJA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IDENTIFIKACIJSKI RAZGOVOR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STVARANJE PROBLEMSKE SITUACIJE I DISKUSIJA (PARLAONICA)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PISANJE NOVINSKOGA IZVJEŠĆA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IZBORNI SADRŽAJI ZA DAROVITE UČENIKE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PROČITATI I ANALIZIRATI NEKOLIKO TEKSTOVA IZ DNEVNOG TISKA O UGROŽAVANJU I POVRJEDAMA LJUDSKOGA ŽIVOTA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>PRIJEDLOZI ZA RAD S UČENICIMA S POSEBNIM ODGOJNO – OBRAZOVNIM POTREBAMA: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1. KORISTITI STEČENA ISKUSTVA, SLABOVIDNIM UČENICIMA UVEĆATI SLIKOVNI MATERIJAL.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2. UČESTALO PONAVLJATI, KORIGIRATI I OBJAŠNJAVATI KLJUČNE POJMOVE.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3. NEMA POSEBNOSTI.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4. OZNAČITI U UDŽBENIKU BITNE DIJELOVE, NALIJEPITI RADNI MATERIJAL U BILJEŽNICU.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32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5. SADRŽAJNA PRILAGODBA. 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br w:type="page"/>
      </w:r>
      <w:r w:rsidRPr="00405ECB">
        <w:rPr>
          <w:rFonts w:ascii="Times New Roman" w:hAnsi="Times New Roman"/>
          <w:b/>
          <w:sz w:val="32"/>
          <w:szCs w:val="28"/>
        </w:rPr>
        <w:lastRenderedPageBreak/>
        <w:t>II. ORGANIZACIJA NASTAVNOG RADA – ARTIKULACIJA (METODIČKE) NASTAVNE JEDINICE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ECB">
        <w:rPr>
          <w:rFonts w:ascii="Times New Roman" w:hAnsi="Times New Roman"/>
          <w:b/>
          <w:sz w:val="28"/>
          <w:szCs w:val="28"/>
          <w:u w:val="single"/>
        </w:rPr>
        <w:t>Posebna sredstva, pomagala i ostali materijalni uvjeti rada :</w:t>
      </w:r>
    </w:p>
    <w:p w:rsidR="00405ECB" w:rsidRPr="00405ECB" w:rsidRDefault="00405ECB" w:rsidP="00405ECB">
      <w:pPr>
        <w:pStyle w:val="Bezproreda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Cd - </w:t>
      </w:r>
      <w:proofErr w:type="spellStart"/>
      <w:r w:rsidRPr="00405ECB">
        <w:rPr>
          <w:rFonts w:ascii="Times New Roman" w:hAnsi="Times New Roman"/>
          <w:sz w:val="28"/>
          <w:szCs w:val="28"/>
        </w:rPr>
        <w:t>player</w:t>
      </w:r>
      <w:proofErr w:type="spellEnd"/>
    </w:p>
    <w:p w:rsidR="00405ECB" w:rsidRPr="00405ECB" w:rsidRDefault="00405ECB" w:rsidP="00405ECB">
      <w:pPr>
        <w:pStyle w:val="Bezproreda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(grafoskop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ECB">
        <w:rPr>
          <w:rFonts w:ascii="Times New Roman" w:hAnsi="Times New Roman"/>
          <w:sz w:val="28"/>
          <w:szCs w:val="28"/>
        </w:rPr>
        <w:t>prozirnica</w:t>
      </w:r>
      <w:proofErr w:type="spellEnd"/>
      <w:r w:rsidRPr="00405ECB">
        <w:rPr>
          <w:rFonts w:ascii="Times New Roman" w:hAnsi="Times New Roman"/>
          <w:sz w:val="28"/>
          <w:szCs w:val="28"/>
        </w:rPr>
        <w:t>)</w:t>
      </w:r>
    </w:p>
    <w:p w:rsidR="00405ECB" w:rsidRPr="00405ECB" w:rsidRDefault="00405ECB" w:rsidP="00405ECB">
      <w:pPr>
        <w:pStyle w:val="Bezproreda"/>
        <w:rPr>
          <w:rFonts w:ascii="Times New Roman" w:hAnsi="Times New Roman"/>
          <w:sz w:val="28"/>
          <w:szCs w:val="28"/>
        </w:rPr>
      </w:pPr>
      <w:proofErr w:type="spellStart"/>
      <w:r w:rsidRPr="00405ECB">
        <w:rPr>
          <w:rFonts w:ascii="Times New Roman" w:hAnsi="Times New Roman"/>
          <w:sz w:val="28"/>
          <w:szCs w:val="28"/>
        </w:rPr>
        <w:t>laptop</w:t>
      </w:r>
      <w:proofErr w:type="spellEnd"/>
      <w:r w:rsidRPr="00405ECB">
        <w:rPr>
          <w:rFonts w:ascii="Times New Roman" w:hAnsi="Times New Roman"/>
          <w:sz w:val="28"/>
          <w:szCs w:val="28"/>
        </w:rPr>
        <w:t>, projektor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preslika književno - umjetničkog teksta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  <w:u w:val="single"/>
        </w:rPr>
        <w:t>Izvori za pripremanje nastavnika</w:t>
      </w:r>
      <w:r w:rsidRPr="00405ECB">
        <w:rPr>
          <w:rFonts w:ascii="Times New Roman" w:hAnsi="Times New Roman"/>
          <w:b/>
          <w:sz w:val="28"/>
          <w:szCs w:val="28"/>
        </w:rPr>
        <w:t xml:space="preserve">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i/>
          <w:iCs/>
          <w:sz w:val="28"/>
          <w:szCs w:val="28"/>
        </w:rPr>
        <w:t>Biblija</w:t>
      </w:r>
      <w:r w:rsidRPr="00405E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5ECB">
        <w:rPr>
          <w:rFonts w:ascii="Times New Roman" w:hAnsi="Times New Roman"/>
          <w:sz w:val="28"/>
          <w:szCs w:val="28"/>
        </w:rPr>
        <w:t>ur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. Duda, B., </w:t>
      </w:r>
      <w:proofErr w:type="spellStart"/>
      <w:r w:rsidRPr="00405ECB">
        <w:rPr>
          <w:rFonts w:ascii="Times New Roman" w:hAnsi="Times New Roman"/>
          <w:sz w:val="28"/>
          <w:szCs w:val="28"/>
        </w:rPr>
        <w:t>Fućak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J., </w:t>
      </w:r>
      <w:proofErr w:type="spellStart"/>
      <w:r w:rsidRPr="00405ECB">
        <w:rPr>
          <w:rFonts w:ascii="Times New Roman" w:hAnsi="Times New Roman"/>
          <w:sz w:val="28"/>
          <w:szCs w:val="28"/>
        </w:rPr>
        <w:t>Rebić</w:t>
      </w:r>
      <w:proofErr w:type="spellEnd"/>
      <w:r w:rsidRPr="00405ECB">
        <w:rPr>
          <w:rFonts w:ascii="Times New Roman" w:hAnsi="Times New Roman"/>
          <w:sz w:val="28"/>
          <w:szCs w:val="28"/>
        </w:rPr>
        <w:t>, A.), Kršćanska sadašnjost, Zagreb, 1994.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i/>
          <w:iCs/>
          <w:sz w:val="28"/>
          <w:szCs w:val="28"/>
        </w:rPr>
        <w:t>Biblijski leksikon</w:t>
      </w:r>
      <w:r w:rsidRPr="00405E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5ECB">
        <w:rPr>
          <w:rFonts w:ascii="Times New Roman" w:hAnsi="Times New Roman"/>
          <w:sz w:val="28"/>
          <w:szCs w:val="28"/>
        </w:rPr>
        <w:t>prev</w:t>
      </w:r>
      <w:proofErr w:type="spellEnd"/>
      <w:r w:rsidRPr="00405ECB">
        <w:rPr>
          <w:rFonts w:ascii="Times New Roman" w:hAnsi="Times New Roman"/>
          <w:sz w:val="28"/>
          <w:szCs w:val="28"/>
        </w:rPr>
        <w:t>. Grgić, M., Kolanović, J., Žagar, M.), Kršćanska sadašnjost, Zagreb, 1991.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ECB">
        <w:rPr>
          <w:rFonts w:ascii="Times New Roman" w:hAnsi="Times New Roman"/>
          <w:sz w:val="28"/>
          <w:szCs w:val="28"/>
        </w:rPr>
        <w:t>Colomb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J., </w:t>
      </w:r>
      <w:r w:rsidRPr="00405ECB">
        <w:rPr>
          <w:rFonts w:ascii="Times New Roman" w:hAnsi="Times New Roman"/>
          <w:i/>
          <w:iCs/>
          <w:sz w:val="28"/>
          <w:szCs w:val="28"/>
        </w:rPr>
        <w:t>Kateheza životnih dobi</w:t>
      </w:r>
      <w:r w:rsidRPr="00405ECB">
        <w:rPr>
          <w:rFonts w:ascii="Times New Roman" w:hAnsi="Times New Roman"/>
          <w:sz w:val="28"/>
          <w:szCs w:val="28"/>
        </w:rPr>
        <w:t>, Katehetski salezijanski centar, Zagreb, 1981.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i/>
          <w:iCs/>
          <w:sz w:val="28"/>
          <w:szCs w:val="28"/>
        </w:rPr>
        <w:t>Enciklopedija Biblije</w:t>
      </w:r>
      <w:r w:rsidRPr="00405E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5ECB">
        <w:rPr>
          <w:rFonts w:ascii="Times New Roman" w:hAnsi="Times New Roman"/>
          <w:sz w:val="28"/>
          <w:szCs w:val="28"/>
        </w:rPr>
        <w:t>prev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5ECB">
        <w:rPr>
          <w:rFonts w:ascii="Times New Roman" w:hAnsi="Times New Roman"/>
          <w:sz w:val="28"/>
          <w:szCs w:val="28"/>
        </w:rPr>
        <w:t>Lovrec</w:t>
      </w:r>
      <w:proofErr w:type="spellEnd"/>
      <w:r w:rsidRPr="00405ECB">
        <w:rPr>
          <w:rFonts w:ascii="Times New Roman" w:hAnsi="Times New Roman"/>
          <w:sz w:val="28"/>
          <w:szCs w:val="28"/>
        </w:rPr>
        <w:t>, M.), Duhovna stvarnost - Kršćanska sadašnjost - Hrvatsko ekumensko biblijsko društvo, Zagreb, 2000.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ECB">
        <w:rPr>
          <w:rFonts w:ascii="Times New Roman" w:hAnsi="Times New Roman"/>
          <w:sz w:val="28"/>
          <w:szCs w:val="28"/>
        </w:rPr>
        <w:t>Glazier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ECB">
        <w:rPr>
          <w:rFonts w:ascii="Times New Roman" w:hAnsi="Times New Roman"/>
          <w:sz w:val="28"/>
          <w:szCs w:val="28"/>
        </w:rPr>
        <w:t>Michael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05ECB">
        <w:rPr>
          <w:rFonts w:ascii="Times New Roman" w:hAnsi="Times New Roman"/>
          <w:sz w:val="28"/>
          <w:szCs w:val="28"/>
        </w:rPr>
        <w:t>Hellwig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Monika K., </w:t>
      </w:r>
      <w:r w:rsidRPr="00405ECB">
        <w:rPr>
          <w:rFonts w:ascii="Times New Roman" w:hAnsi="Times New Roman"/>
          <w:i/>
          <w:sz w:val="28"/>
          <w:szCs w:val="28"/>
        </w:rPr>
        <w:t>Suvremena katolička enciklopedija</w:t>
      </w:r>
      <w:r w:rsidRPr="00405ECB">
        <w:rPr>
          <w:rFonts w:ascii="Times New Roman" w:hAnsi="Times New Roman"/>
          <w:sz w:val="28"/>
          <w:szCs w:val="28"/>
        </w:rPr>
        <w:t>, svezak A-E, F-LJ, M-Q, R-Ž, Marjan tisak, Split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ECB">
        <w:rPr>
          <w:rFonts w:ascii="Times New Roman" w:hAnsi="Times New Roman"/>
          <w:sz w:val="28"/>
          <w:szCs w:val="28"/>
        </w:rPr>
        <w:t>Grabner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05ECB">
        <w:rPr>
          <w:rFonts w:ascii="Times New Roman" w:hAnsi="Times New Roman"/>
          <w:sz w:val="28"/>
          <w:szCs w:val="28"/>
        </w:rPr>
        <w:t>Haider</w:t>
      </w:r>
      <w:proofErr w:type="spellEnd"/>
      <w:r w:rsidRPr="00405ECB">
        <w:rPr>
          <w:rFonts w:ascii="Times New Roman" w:hAnsi="Times New Roman"/>
          <w:sz w:val="28"/>
          <w:szCs w:val="28"/>
        </w:rPr>
        <w:t>, Anton (</w:t>
      </w:r>
      <w:proofErr w:type="spellStart"/>
      <w:r w:rsidRPr="00405ECB">
        <w:rPr>
          <w:rFonts w:ascii="Times New Roman" w:hAnsi="Times New Roman"/>
          <w:sz w:val="28"/>
          <w:szCs w:val="28"/>
        </w:rPr>
        <w:t>prir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.), </w:t>
      </w:r>
      <w:r w:rsidRPr="00405ECB">
        <w:rPr>
          <w:rFonts w:ascii="Times New Roman" w:hAnsi="Times New Roman"/>
          <w:i/>
          <w:sz w:val="28"/>
          <w:szCs w:val="28"/>
        </w:rPr>
        <w:t>Praktični biblijski leksikon</w:t>
      </w:r>
      <w:r w:rsidRPr="00405ECB">
        <w:rPr>
          <w:rFonts w:ascii="Times New Roman" w:hAnsi="Times New Roman"/>
          <w:sz w:val="28"/>
          <w:szCs w:val="28"/>
        </w:rPr>
        <w:t>, Kršćanska sadašnjost, Zagreb 1997.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Klaić, </w:t>
      </w:r>
      <w:proofErr w:type="spellStart"/>
      <w:r w:rsidRPr="00405ECB">
        <w:rPr>
          <w:rFonts w:ascii="Times New Roman" w:hAnsi="Times New Roman"/>
          <w:sz w:val="28"/>
          <w:szCs w:val="28"/>
        </w:rPr>
        <w:t>Bratoljub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</w:t>
      </w:r>
      <w:r w:rsidRPr="00405ECB">
        <w:rPr>
          <w:rFonts w:ascii="Times New Roman" w:hAnsi="Times New Roman"/>
          <w:i/>
          <w:sz w:val="28"/>
          <w:szCs w:val="28"/>
        </w:rPr>
        <w:t>Rječnik stranih riječi</w:t>
      </w:r>
      <w:r w:rsidRPr="00405ECB">
        <w:rPr>
          <w:rFonts w:ascii="Times New Roman" w:hAnsi="Times New Roman"/>
          <w:sz w:val="28"/>
          <w:szCs w:val="28"/>
        </w:rPr>
        <w:t>, Nakladni zavod Matice Hrvatske, Zagreb 1990.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Leon – </w:t>
      </w:r>
      <w:proofErr w:type="spellStart"/>
      <w:r w:rsidRPr="00405ECB">
        <w:rPr>
          <w:rFonts w:ascii="Times New Roman" w:hAnsi="Times New Roman"/>
          <w:sz w:val="28"/>
          <w:szCs w:val="28"/>
        </w:rPr>
        <w:t>Dufour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X., </w:t>
      </w:r>
      <w:r w:rsidRPr="00405ECB">
        <w:rPr>
          <w:rFonts w:ascii="Times New Roman" w:hAnsi="Times New Roman"/>
          <w:i/>
          <w:iCs/>
          <w:sz w:val="28"/>
          <w:szCs w:val="28"/>
        </w:rPr>
        <w:t>Rječnik biblijske teologije</w:t>
      </w:r>
      <w:r w:rsidRPr="00405ECB">
        <w:rPr>
          <w:rFonts w:ascii="Times New Roman" w:hAnsi="Times New Roman"/>
          <w:sz w:val="28"/>
          <w:szCs w:val="28"/>
        </w:rPr>
        <w:t>, Kršćanska sadašnjost, Zagreb, 1993.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Lucas, </w:t>
      </w:r>
      <w:proofErr w:type="spellStart"/>
      <w:r w:rsidRPr="00405ECB">
        <w:rPr>
          <w:rFonts w:ascii="Times New Roman" w:hAnsi="Times New Roman"/>
          <w:sz w:val="28"/>
          <w:szCs w:val="28"/>
        </w:rPr>
        <w:t>Ramón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 Lucas, </w:t>
      </w:r>
      <w:r w:rsidRPr="00405ECB">
        <w:rPr>
          <w:rFonts w:ascii="Times New Roman" w:hAnsi="Times New Roman"/>
          <w:i/>
          <w:sz w:val="28"/>
          <w:szCs w:val="28"/>
        </w:rPr>
        <w:t>Bioetika za svakoga</w:t>
      </w:r>
      <w:r w:rsidRPr="0040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ECB">
        <w:rPr>
          <w:rFonts w:ascii="Times New Roman" w:hAnsi="Times New Roman"/>
          <w:sz w:val="28"/>
          <w:szCs w:val="28"/>
        </w:rPr>
        <w:t>Verbum</w:t>
      </w:r>
      <w:proofErr w:type="spellEnd"/>
      <w:r w:rsidRPr="00405ECB">
        <w:rPr>
          <w:rFonts w:ascii="Times New Roman" w:hAnsi="Times New Roman"/>
          <w:sz w:val="28"/>
          <w:szCs w:val="28"/>
        </w:rPr>
        <w:t>, Split, 2007, str. 113 – 195.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ECB">
        <w:rPr>
          <w:rFonts w:ascii="Times New Roman" w:hAnsi="Times New Roman"/>
          <w:sz w:val="28"/>
          <w:szCs w:val="28"/>
        </w:rPr>
        <w:t>Matulić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ECB">
        <w:rPr>
          <w:rFonts w:ascii="Times New Roman" w:hAnsi="Times New Roman"/>
          <w:sz w:val="28"/>
          <w:szCs w:val="28"/>
        </w:rPr>
        <w:t>Tonči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</w:t>
      </w:r>
      <w:r w:rsidRPr="00405ECB">
        <w:rPr>
          <w:rFonts w:ascii="Times New Roman" w:hAnsi="Times New Roman"/>
          <w:i/>
          <w:sz w:val="28"/>
          <w:szCs w:val="28"/>
        </w:rPr>
        <w:t>Bioetika</w:t>
      </w:r>
      <w:r w:rsidRPr="00405ECB">
        <w:rPr>
          <w:rFonts w:ascii="Times New Roman" w:hAnsi="Times New Roman"/>
          <w:sz w:val="28"/>
          <w:szCs w:val="28"/>
        </w:rPr>
        <w:t>, Glas koncila, Zagreb, 2005.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5ECB">
        <w:rPr>
          <w:rFonts w:ascii="Times New Roman" w:hAnsi="Times New Roman"/>
          <w:sz w:val="28"/>
          <w:szCs w:val="28"/>
        </w:rPr>
        <w:t>Niel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ECB">
        <w:rPr>
          <w:rFonts w:ascii="Times New Roman" w:hAnsi="Times New Roman"/>
          <w:sz w:val="28"/>
          <w:szCs w:val="28"/>
        </w:rPr>
        <w:t>Franz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ECB">
        <w:rPr>
          <w:rFonts w:ascii="Times New Roman" w:hAnsi="Times New Roman"/>
          <w:sz w:val="28"/>
          <w:szCs w:val="28"/>
        </w:rPr>
        <w:t>Wendel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5ECB">
        <w:rPr>
          <w:rFonts w:ascii="Times New Roman" w:hAnsi="Times New Roman"/>
          <w:sz w:val="28"/>
          <w:szCs w:val="28"/>
        </w:rPr>
        <w:t>Thömmes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, Arthur, </w:t>
      </w:r>
      <w:r w:rsidRPr="00405ECB">
        <w:rPr>
          <w:rFonts w:ascii="Times New Roman" w:hAnsi="Times New Roman"/>
          <w:i/>
          <w:sz w:val="28"/>
          <w:szCs w:val="28"/>
        </w:rPr>
        <w:t>212 Metoda za nastavu vjeronauka</w:t>
      </w:r>
      <w:r w:rsidRPr="00405ECB">
        <w:rPr>
          <w:rFonts w:ascii="Times New Roman" w:hAnsi="Times New Roman"/>
          <w:sz w:val="28"/>
          <w:szCs w:val="28"/>
        </w:rPr>
        <w:t>, Katehetski salezijanski centar, Zagreb, 2002.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  <w:u w:val="single"/>
        </w:rPr>
        <w:t>Izvori za pripremanje učenika</w:t>
      </w:r>
      <w:r w:rsidRPr="00405ECB">
        <w:rPr>
          <w:rFonts w:ascii="Times New Roman" w:hAnsi="Times New Roman"/>
          <w:b/>
          <w:sz w:val="28"/>
          <w:szCs w:val="28"/>
        </w:rPr>
        <w:t xml:space="preserve"> :</w:t>
      </w:r>
      <w:r w:rsidRPr="00405ECB">
        <w:rPr>
          <w:rFonts w:ascii="Times New Roman" w:hAnsi="Times New Roman"/>
          <w:sz w:val="28"/>
          <w:szCs w:val="28"/>
        </w:rPr>
        <w:tab/>
        <w:t>udžbenik</w:t>
      </w:r>
    </w:p>
    <w:p w:rsidR="00405ECB" w:rsidRPr="00405ECB" w:rsidRDefault="00405ECB" w:rsidP="00405ECB">
      <w:pPr>
        <w:pStyle w:val="Bezproreda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bilježnica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  <w:u w:val="single"/>
        </w:rPr>
        <w:t>Preporuke za korelaciju – veze s drugim nastavnim predmetima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b/>
          <w:i/>
          <w:sz w:val="28"/>
          <w:szCs w:val="28"/>
        </w:rPr>
        <w:t>Povijest</w:t>
      </w:r>
      <w:r w:rsidRPr="00405ECB">
        <w:rPr>
          <w:rFonts w:ascii="Times New Roman" w:hAnsi="Times New Roman"/>
          <w:sz w:val="28"/>
          <w:szCs w:val="28"/>
        </w:rPr>
        <w:t xml:space="preserve"> : svijet od sredine 18. do sredine 19. stoljeća – tematika: svijet u doba europske dominacije u </w:t>
      </w:r>
      <w:smartTag w:uri="urn:schemas-microsoft-com:office:smarttags" w:element="metricconverter">
        <w:smartTagPr>
          <w:attr w:name="ProductID" w:val="19. st"/>
        </w:smartTagPr>
        <w:r w:rsidRPr="00405ECB">
          <w:rPr>
            <w:rFonts w:ascii="Times New Roman" w:hAnsi="Times New Roman"/>
            <w:sz w:val="28"/>
            <w:szCs w:val="28"/>
          </w:rPr>
          <w:t>19. st</w:t>
        </w:r>
      </w:smartTag>
      <w:r w:rsidRPr="00405ECB">
        <w:rPr>
          <w:rFonts w:ascii="Times New Roman" w:hAnsi="Times New Roman"/>
          <w:sz w:val="28"/>
          <w:szCs w:val="28"/>
        </w:rPr>
        <w:t>. (građanski rat, ropstvo), svjetske krize i Prvi svjetski rat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b/>
          <w:i/>
          <w:sz w:val="28"/>
          <w:szCs w:val="28"/>
        </w:rPr>
        <w:t xml:space="preserve">Hrvatski jezik </w:t>
      </w:r>
      <w:r w:rsidRPr="00405ECB">
        <w:rPr>
          <w:rFonts w:ascii="Times New Roman" w:hAnsi="Times New Roman"/>
          <w:sz w:val="28"/>
          <w:szCs w:val="28"/>
        </w:rPr>
        <w:t xml:space="preserve">: izborom različitih </w:t>
      </w:r>
      <w:proofErr w:type="spellStart"/>
      <w:r w:rsidRPr="00405ECB">
        <w:rPr>
          <w:rFonts w:ascii="Times New Roman" w:hAnsi="Times New Roman"/>
          <w:sz w:val="28"/>
          <w:szCs w:val="28"/>
        </w:rPr>
        <w:t>književnoumjetničkih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 tekstova, u dogovoru s predmetnim učiteljem, produbiti navedenu tematiku (npr. A. Šenoa: Čuvaj se senjske ruke, D. Šimunović: Duga, V. Novak: Iz velegradskog podzemlja.) 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Cs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Cs/>
          <w:sz w:val="28"/>
          <w:szCs w:val="28"/>
        </w:rPr>
      </w:pPr>
      <w:r w:rsidRPr="00405ECB">
        <w:rPr>
          <w:rFonts w:ascii="Times New Roman" w:hAnsi="Times New Roman"/>
          <w:b/>
          <w:bCs/>
          <w:i/>
          <w:sz w:val="28"/>
          <w:szCs w:val="28"/>
        </w:rPr>
        <w:t xml:space="preserve">Biologija </w:t>
      </w:r>
      <w:r w:rsidRPr="00405ECB">
        <w:rPr>
          <w:rFonts w:ascii="Times New Roman" w:hAnsi="Times New Roman"/>
          <w:bCs/>
          <w:sz w:val="28"/>
          <w:szCs w:val="28"/>
        </w:rPr>
        <w:t>: ljudsko tijelo</w:t>
      </w:r>
    </w:p>
    <w:p w:rsidR="00405ECB" w:rsidRPr="00BE2DBB" w:rsidRDefault="00405ECB" w:rsidP="00405ECB">
      <w:pPr>
        <w:pStyle w:val="Bezproreda"/>
        <w:jc w:val="both"/>
        <w:rPr>
          <w:rFonts w:ascii="Times New Roman" w:hAnsi="Times New Roman"/>
          <w:b/>
          <w:bCs/>
          <w:sz w:val="32"/>
          <w:szCs w:val="28"/>
        </w:rPr>
      </w:pPr>
      <w:r w:rsidRPr="00405ECB">
        <w:rPr>
          <w:rFonts w:ascii="Times New Roman" w:hAnsi="Times New Roman"/>
          <w:bCs/>
          <w:sz w:val="28"/>
          <w:szCs w:val="28"/>
        </w:rPr>
        <w:br w:type="page"/>
      </w:r>
      <w:r w:rsidRPr="00BE2DBB">
        <w:rPr>
          <w:rFonts w:ascii="Times New Roman" w:hAnsi="Times New Roman"/>
          <w:b/>
          <w:sz w:val="32"/>
          <w:szCs w:val="28"/>
        </w:rPr>
        <w:lastRenderedPageBreak/>
        <w:t>III. FAZE RADA I SADRŽAJ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  <w:u w:val="single"/>
        </w:rPr>
        <w:t>Metodički sustav</w:t>
      </w:r>
      <w:r w:rsidRPr="00405ECB">
        <w:rPr>
          <w:rFonts w:ascii="Times New Roman" w:hAnsi="Times New Roman"/>
          <w:sz w:val="28"/>
          <w:szCs w:val="28"/>
        </w:rPr>
        <w:tab/>
        <w:t xml:space="preserve">: heurističko – analitički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Faze rada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Nastavne metode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Oblici rada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1. Molitveni početak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molitva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pjesma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 xml:space="preserve">- slušanje glazbe 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frontalni rad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zajednički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2. Motivacija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usmjerena pitanja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usmeno izražavanje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razgovor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ILI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likovno izražavanje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ILI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 xml:space="preserve">- interpretativno čitanje </w:t>
            </w:r>
            <w:proofErr w:type="spellStart"/>
            <w:r w:rsidRPr="00405ECB">
              <w:rPr>
                <w:rFonts w:ascii="Times New Roman" w:hAnsi="Times New Roman"/>
                <w:sz w:val="28"/>
                <w:szCs w:val="28"/>
              </w:rPr>
              <w:t>književnoumjetničkoga</w:t>
            </w:r>
            <w:proofErr w:type="spellEnd"/>
            <w:r w:rsidRPr="00405ECB">
              <w:rPr>
                <w:rFonts w:ascii="Times New Roman" w:hAnsi="Times New Roman"/>
                <w:sz w:val="28"/>
                <w:szCs w:val="28"/>
              </w:rPr>
              <w:t xml:space="preserve"> teksta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frontalni rad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pojedinačni rad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3. Najava teme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pripovijedanje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frontalni rad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4. Izražavanje dojmova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usmjerena pitanja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usmeno izražavanje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razgovor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05ECB">
              <w:rPr>
                <w:rFonts w:ascii="Times New Roman" w:hAnsi="Times New Roman"/>
                <w:sz w:val="28"/>
                <w:szCs w:val="28"/>
              </w:rPr>
              <w:t>fotogovor</w:t>
            </w:r>
            <w:proofErr w:type="spellEnd"/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frontalni rad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pojedinačni rad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5. Kratka stanka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šutnja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zajednički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6. Otkrivanje i razumijevanje sadržaja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tumačenje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frontalni rad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pojedinačni rad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7. Sinteza s planom ploče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pismeno izlaganje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frontalni rad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8. Aktualizacija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usmjerena pitanja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usmeno izražavanje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razgovor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frontalni rad</w:t>
            </w:r>
          </w:p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pojedinačni rad</w:t>
            </w:r>
          </w:p>
        </w:tc>
      </w:tr>
      <w:tr w:rsidR="00405ECB" w:rsidRPr="00405ECB" w:rsidTr="00AB630D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9. Molitveni završetak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molitva</w:t>
            </w:r>
          </w:p>
        </w:tc>
        <w:tc>
          <w:tcPr>
            <w:tcW w:w="3096" w:type="dxa"/>
          </w:tcPr>
          <w:p w:rsidR="00405ECB" w:rsidRPr="00405ECB" w:rsidRDefault="00405ECB" w:rsidP="00405ECB">
            <w:pPr>
              <w:pStyle w:val="Bezprored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ECB">
              <w:rPr>
                <w:rFonts w:ascii="Times New Roman" w:hAnsi="Times New Roman"/>
                <w:sz w:val="28"/>
                <w:szCs w:val="28"/>
              </w:rPr>
              <w:t>- zajednički</w:t>
            </w:r>
          </w:p>
        </w:tc>
      </w:tr>
    </w:tbl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  <w:u w:val="single"/>
        </w:rPr>
        <w:t>Nastavne metode / metodički postupci</w:t>
      </w:r>
      <w:r w:rsidRPr="00405ECB">
        <w:rPr>
          <w:rFonts w:ascii="Times New Roman" w:hAnsi="Times New Roman"/>
          <w:sz w:val="28"/>
          <w:szCs w:val="28"/>
        </w:rPr>
        <w:t xml:space="preserve">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molitva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šutnja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- interpretativno čitanje </w:t>
      </w:r>
      <w:proofErr w:type="spellStart"/>
      <w:r w:rsidRPr="00405ECB">
        <w:rPr>
          <w:rFonts w:ascii="Times New Roman" w:hAnsi="Times New Roman"/>
          <w:sz w:val="28"/>
          <w:szCs w:val="28"/>
        </w:rPr>
        <w:t>književnoumjetničkogateksta</w:t>
      </w:r>
      <w:proofErr w:type="spellEnd"/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usmjerena pitanja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razgovor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usmeno, pismeno i likovno izražavanje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slušanje glazbe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pjesma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05ECB">
        <w:rPr>
          <w:rFonts w:ascii="Times New Roman" w:hAnsi="Times New Roman"/>
          <w:sz w:val="28"/>
          <w:szCs w:val="28"/>
        </w:rPr>
        <w:t>fotogovor</w:t>
      </w:r>
      <w:proofErr w:type="spellEnd"/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pismeno izlaganje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- tumačenje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BE2DBB">
        <w:rPr>
          <w:rFonts w:ascii="Times New Roman" w:hAnsi="Times New Roman"/>
          <w:b/>
          <w:sz w:val="28"/>
          <w:szCs w:val="28"/>
          <w:u w:val="single"/>
        </w:rPr>
        <w:t>Oblici rada</w:t>
      </w:r>
      <w:r w:rsidRPr="00BE2DBB">
        <w:rPr>
          <w:rFonts w:ascii="Times New Roman" w:hAnsi="Times New Roman"/>
          <w:b/>
          <w:sz w:val="28"/>
          <w:szCs w:val="28"/>
        </w:rPr>
        <w:t xml:space="preserve"> :</w:t>
      </w:r>
      <w:r w:rsidRPr="00BE2DBB">
        <w:rPr>
          <w:rFonts w:ascii="Times New Roman" w:hAnsi="Times New Roman"/>
          <w:b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>pojedinačni, frontalni i zajednički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32"/>
          <w:szCs w:val="28"/>
        </w:rPr>
      </w:pPr>
      <w:r w:rsidRPr="00405ECB">
        <w:rPr>
          <w:rFonts w:ascii="Times New Roman" w:hAnsi="Times New Roman"/>
          <w:sz w:val="28"/>
          <w:szCs w:val="28"/>
        </w:rPr>
        <w:br w:type="page"/>
      </w:r>
      <w:r w:rsidRPr="00405ECB">
        <w:rPr>
          <w:rFonts w:ascii="Times New Roman" w:hAnsi="Times New Roman"/>
          <w:b/>
          <w:sz w:val="32"/>
          <w:szCs w:val="28"/>
        </w:rPr>
        <w:lastRenderedPageBreak/>
        <w:t>IV. TIJEK IZVOĐENJA NASTAVE – NASTAVNI RAD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iCs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t xml:space="preserve">a) </w:t>
      </w:r>
      <w:r w:rsidRPr="00405ECB">
        <w:rPr>
          <w:rFonts w:ascii="Times New Roman" w:hAnsi="Times New Roman"/>
          <w:b/>
          <w:iCs/>
          <w:sz w:val="28"/>
          <w:szCs w:val="28"/>
        </w:rPr>
        <w:t>molitveni početak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Vjeronaučni susret započinjemo molitvom Gospodnjom.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ILI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 xml:space="preserve">Uključujem poticajnu glazbu (npr. Pasija) i učenicima interpretativno čitam sa str. 113 – 114 i 121, 124 i 127 stihove </w:t>
      </w:r>
      <w:proofErr w:type="spellStart"/>
      <w:r w:rsidRPr="00405ECB">
        <w:rPr>
          <w:rFonts w:ascii="Times New Roman" w:hAnsi="Times New Roman"/>
          <w:sz w:val="28"/>
          <w:szCs w:val="28"/>
        </w:rPr>
        <w:t>Phila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5ECB">
        <w:rPr>
          <w:rFonts w:ascii="Times New Roman" w:hAnsi="Times New Roman"/>
          <w:sz w:val="28"/>
          <w:szCs w:val="28"/>
        </w:rPr>
        <w:t>Bosmansa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 iz knjige </w:t>
      </w:r>
      <w:r w:rsidRPr="00405ECB">
        <w:rPr>
          <w:rFonts w:ascii="Times New Roman" w:hAnsi="Times New Roman"/>
          <w:i/>
          <w:sz w:val="28"/>
          <w:szCs w:val="28"/>
        </w:rPr>
        <w:t>Bog – moja oaza</w:t>
      </w:r>
      <w:r w:rsidRPr="00405ECB">
        <w:rPr>
          <w:rFonts w:ascii="Times New Roman" w:hAnsi="Times New Roman"/>
          <w:sz w:val="28"/>
          <w:szCs w:val="28"/>
        </w:rPr>
        <w:t xml:space="preserve">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„Ako postoji Bog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i ako je On Ljubav,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zašto onda toliko trpljenja,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zašto umiranje,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zašto toliko zla u svijetu?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Ovo je pitanje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staro koliko i sam čovjek.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Bolno pitanje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s kojim se suočavaju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ljudi svih naraštaja…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Svako je trpljenje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otkidanje od života,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jedan oblik umiranja,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djelić smrti.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Trpljenje i zlo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napadaj su na život.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Zlo je bol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što ga ljudi nanose jedni drugima,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napadaj na život drugoga,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jedan oblik ubojstva.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Zagonetka trpljenja i zla,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zagonetka života i smrti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u vezi je s tajnom Boga…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Zlo što ga ljudi jedni drugima nanose,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ne bismo smjeli podvaljivati Bogu…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Ljubav je jača od smrti (i trpljenja).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A Bog je Ljubav.“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405ECB">
        <w:rPr>
          <w:rFonts w:ascii="Times New Roman" w:hAnsi="Times New Roman"/>
          <w:b/>
          <w:sz w:val="28"/>
          <w:szCs w:val="28"/>
        </w:rPr>
        <w:lastRenderedPageBreak/>
        <w:t>b) motivacija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Učenicima pregledavam domaću zadaću, a zatim dijelim presliku teksta pjesme „</w:t>
      </w:r>
      <w:proofErr w:type="spellStart"/>
      <w:r w:rsidRPr="00405ECB">
        <w:rPr>
          <w:rFonts w:ascii="Times New Roman" w:hAnsi="Times New Roman"/>
          <w:sz w:val="28"/>
          <w:szCs w:val="28"/>
        </w:rPr>
        <w:t>Gansta</w:t>
      </w:r>
      <w:proofErr w:type="spellEnd"/>
      <w:r w:rsidRPr="00405ECB">
        <w:rPr>
          <w:rFonts w:ascii="Times New Roman" w:hAnsi="Times New Roman"/>
          <w:sz w:val="28"/>
          <w:szCs w:val="28"/>
        </w:rPr>
        <w:t xml:space="preserve">´s </w:t>
      </w:r>
      <w:proofErr w:type="spellStart"/>
      <w:r w:rsidRPr="00405ECB">
        <w:rPr>
          <w:rFonts w:ascii="Times New Roman" w:hAnsi="Times New Roman"/>
          <w:sz w:val="28"/>
          <w:szCs w:val="28"/>
        </w:rPr>
        <w:t>paradise</w:t>
      </w:r>
      <w:proofErr w:type="spellEnd"/>
      <w:r w:rsidRPr="00405ECB">
        <w:rPr>
          <w:rFonts w:ascii="Times New Roman" w:hAnsi="Times New Roman"/>
          <w:sz w:val="28"/>
          <w:szCs w:val="28"/>
        </w:rPr>
        <w:t>“, a potom uključujem kazetofon i zajedno slušamo pjesmu i zatim joj analiziramo riječi.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Nakon toga učenicima postavljam pitanja :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„Što se najčešće spominje u ovoj pjesmi?</w:t>
      </w:r>
      <w:r w:rsidRPr="00405ECB">
        <w:rPr>
          <w:rFonts w:ascii="Times New Roman" w:hAnsi="Times New Roman"/>
          <w:sz w:val="28"/>
          <w:szCs w:val="28"/>
        </w:rPr>
        <w:tab/>
      </w:r>
      <w:r w:rsidRPr="00405ECB">
        <w:rPr>
          <w:rFonts w:ascii="Times New Roman" w:hAnsi="Times New Roman"/>
          <w:sz w:val="28"/>
          <w:szCs w:val="28"/>
        </w:rPr>
        <w:tab/>
        <w:t>(</w:t>
      </w:r>
      <w:r w:rsidRPr="00405ECB">
        <w:rPr>
          <w:rFonts w:ascii="Times New Roman" w:hAnsi="Times New Roman"/>
          <w:i/>
          <w:sz w:val="28"/>
          <w:szCs w:val="28"/>
        </w:rPr>
        <w:t>nasilje</w:t>
      </w:r>
      <w:r w:rsidRPr="00405ECB">
        <w:rPr>
          <w:rFonts w:ascii="Times New Roman" w:hAnsi="Times New Roman"/>
          <w:sz w:val="28"/>
          <w:szCs w:val="28"/>
        </w:rPr>
        <w:t>)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Kakve osjećaje u vama proizvodi ova pjesma?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(</w:t>
      </w:r>
      <w:r w:rsidRPr="00405ECB">
        <w:rPr>
          <w:rFonts w:ascii="Times New Roman" w:hAnsi="Times New Roman"/>
          <w:i/>
          <w:sz w:val="28"/>
          <w:szCs w:val="28"/>
        </w:rPr>
        <w:t>ritam je dobar, ali riječi… dođe čovjeku da se zapita u kakvom to svijetu, u kakvoj to kulturi mi živimo</w:t>
      </w:r>
      <w:r w:rsidRPr="00405ECB">
        <w:rPr>
          <w:rFonts w:ascii="Times New Roman" w:hAnsi="Times New Roman"/>
          <w:sz w:val="28"/>
          <w:szCs w:val="28"/>
        </w:rPr>
        <w:t>?)</w:t>
      </w: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Čini nam se da živimo u kulturi smrti, jer sudeći po ovoj pjesmi ovaj mladić ne vidi drugog izlaza osim da se priključi bandi koja krvavo rješava probleme.</w:t>
      </w:r>
    </w:p>
    <w:p w:rsidR="00405ECB" w:rsidRPr="00CB6342" w:rsidRDefault="00405ECB" w:rsidP="00405ECB">
      <w:pPr>
        <w:pStyle w:val="Bezproreda"/>
        <w:jc w:val="both"/>
        <w:rPr>
          <w:rFonts w:ascii="Times New Roman" w:hAnsi="Times New Roman"/>
          <w:sz w:val="16"/>
          <w:szCs w:val="28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ILI</w:t>
      </w:r>
    </w:p>
    <w:p w:rsidR="00405ECB" w:rsidRPr="00CB6342" w:rsidRDefault="00405ECB" w:rsidP="00405ECB">
      <w:pPr>
        <w:pStyle w:val="Bezproreda"/>
        <w:jc w:val="both"/>
        <w:rPr>
          <w:rFonts w:ascii="Times New Roman" w:hAnsi="Times New Roman"/>
          <w:sz w:val="16"/>
          <w:szCs w:val="28"/>
        </w:rPr>
      </w:pPr>
    </w:p>
    <w:p w:rsid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405ECB">
        <w:rPr>
          <w:rFonts w:ascii="Times New Roman" w:hAnsi="Times New Roman"/>
          <w:sz w:val="28"/>
          <w:szCs w:val="28"/>
        </w:rPr>
        <w:t>Govorim učenicima da naprave asocijacije na riječ život.</w:t>
      </w:r>
    </w:p>
    <w:p w:rsidR="00CB6342" w:rsidRPr="00CB6342" w:rsidRDefault="00CB6342" w:rsidP="00405ECB">
      <w:pPr>
        <w:pStyle w:val="Bezproreda"/>
        <w:jc w:val="both"/>
        <w:rPr>
          <w:rFonts w:ascii="Times New Roman" w:hAnsi="Times New Roman"/>
          <w:sz w:val="16"/>
          <w:szCs w:val="28"/>
        </w:rPr>
      </w:pPr>
    </w:p>
    <w:p w:rsidR="00405ECB" w:rsidRPr="00405ECB" w:rsidRDefault="00CB6342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ILI</w:t>
      </w:r>
    </w:p>
    <w:p w:rsidR="00CB6342" w:rsidRPr="00CB6342" w:rsidRDefault="00CB6342" w:rsidP="002A2B72">
      <w:pPr>
        <w:pStyle w:val="Bezproreda"/>
        <w:rPr>
          <w:rFonts w:ascii="Times New Roman" w:hAnsi="Times New Roman"/>
          <w:b/>
          <w:sz w:val="16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Učenicima interpretativno čitam priču pod naslovom „Kako nastaju ratovi?“ iz knjige Kratke priče 2 sa str. 130 :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„- Tata – pita sin oca – kako nastaju ratovi?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- Dijete moje, to ti je nekako ovako : uzmimo, primjerice, da se Amerika i engleska posvađaju oko nečega…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- Ne govori gluposti! – uplete se majka. – Amerika i Engleska neće se nikad zavaditi.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- Pa ja to uopće ne tvrdim; samo spominjem primjer.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- I takvim glupostima puniš djetetu glavu!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- Ja punim djetetu glavu? Da je po tvome, dijete ne bi nikad ništa doznalo!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- Što si rekao? Da to više nikad nisi…</w:t>
      </w:r>
    </w:p>
    <w:p w:rsid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- Hvala tata! Hvala Mama! – javi se dječak. – Sada znam kako nastaju ratovi!“</w:t>
      </w:r>
    </w:p>
    <w:p w:rsidR="00CB6342" w:rsidRDefault="00CB634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CB6342" w:rsidRPr="002A2B72" w:rsidRDefault="00CB6342" w:rsidP="002A2B72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NAPOMENA : motivacije se mogu kombinirati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b/>
          <w:sz w:val="28"/>
          <w:szCs w:val="28"/>
        </w:rPr>
        <w:t>c) najava teme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Obraćam se učenicima :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„</w:t>
      </w:r>
      <w:r w:rsidR="00CB6342">
        <w:rPr>
          <w:rFonts w:ascii="Times New Roman" w:hAnsi="Times New Roman"/>
          <w:sz w:val="28"/>
          <w:szCs w:val="28"/>
        </w:rPr>
        <w:t>Dakle, govorimo</w:t>
      </w:r>
      <w:r w:rsidRPr="002A2B72">
        <w:rPr>
          <w:rFonts w:ascii="Times New Roman" w:hAnsi="Times New Roman"/>
          <w:sz w:val="28"/>
          <w:szCs w:val="28"/>
        </w:rPr>
        <w:t xml:space="preserve"> o petoj Božjoj zapovijedi. </w:t>
      </w:r>
      <w:r w:rsidR="00CB6342">
        <w:rPr>
          <w:rFonts w:ascii="Times New Roman" w:hAnsi="Times New Roman"/>
          <w:sz w:val="28"/>
          <w:szCs w:val="28"/>
        </w:rPr>
        <w:t>Ona obuhvaća rat, ugrožavanje zdravlja, sablazan, pobačaj i eutanaziju. Govor o toj zapovijedi započinjemo s onime čemu se ona izravno protivi a to je rat.“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b/>
          <w:sz w:val="28"/>
          <w:szCs w:val="28"/>
        </w:rPr>
        <w:t>d) izlaganje sadržaja</w:t>
      </w:r>
    </w:p>
    <w:p w:rsidR="002A2B72" w:rsidRPr="00CB634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CB6342">
        <w:rPr>
          <w:rFonts w:ascii="Times New Roman" w:hAnsi="Times New Roman"/>
          <w:sz w:val="28"/>
          <w:szCs w:val="28"/>
        </w:rPr>
        <w:t>Učenicima tumačim :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b/>
          <w:sz w:val="28"/>
          <w:szCs w:val="28"/>
        </w:rPr>
        <w:t>„</w:t>
      </w:r>
      <w:r w:rsidRPr="002A2B72">
        <w:rPr>
          <w:rFonts w:ascii="Times New Roman" w:hAnsi="Times New Roman"/>
          <w:sz w:val="28"/>
          <w:szCs w:val="28"/>
        </w:rPr>
        <w:t>RAT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bCs/>
          <w:sz w:val="28"/>
          <w:szCs w:val="28"/>
        </w:rPr>
      </w:pPr>
      <w:r w:rsidRPr="002A2B72">
        <w:rPr>
          <w:rFonts w:ascii="Times New Roman" w:hAnsi="Times New Roman"/>
          <w:bCs/>
          <w:sz w:val="28"/>
          <w:szCs w:val="28"/>
        </w:rPr>
        <w:t xml:space="preserve">Svaki rat je nepravedan rat, jer proizvodi </w:t>
      </w:r>
      <w:r w:rsidRPr="002A2B72">
        <w:rPr>
          <w:rFonts w:ascii="Times New Roman" w:hAnsi="Times New Roman"/>
          <w:bCs/>
          <w:i/>
          <w:sz w:val="28"/>
          <w:szCs w:val="28"/>
          <w:u w:val="single"/>
        </w:rPr>
        <w:t>materijalne</w:t>
      </w:r>
      <w:r w:rsidRPr="002A2B72">
        <w:rPr>
          <w:rFonts w:ascii="Times New Roman" w:hAnsi="Times New Roman"/>
          <w:bCs/>
          <w:sz w:val="28"/>
          <w:szCs w:val="28"/>
        </w:rPr>
        <w:t xml:space="preserve"> (dakle, jer razara) i </w:t>
      </w:r>
      <w:r w:rsidRPr="002A2B72">
        <w:rPr>
          <w:rFonts w:ascii="Times New Roman" w:hAnsi="Times New Roman"/>
          <w:bCs/>
          <w:i/>
          <w:sz w:val="28"/>
          <w:szCs w:val="28"/>
          <w:u w:val="single"/>
        </w:rPr>
        <w:t>moralne štete</w:t>
      </w:r>
      <w:r w:rsidRPr="002A2B72">
        <w:rPr>
          <w:rFonts w:ascii="Times New Roman" w:hAnsi="Times New Roman"/>
          <w:bCs/>
          <w:sz w:val="28"/>
          <w:szCs w:val="28"/>
        </w:rPr>
        <w:t xml:space="preserve"> (svima dobro poznati, PTSP). Samo domovinski rat može biti opravdan (jer se brani vlastiti život i život bližnjih što je herojsko djelo), ali </w:t>
      </w:r>
      <w:r w:rsidRPr="002A2B72">
        <w:rPr>
          <w:rFonts w:ascii="Times New Roman" w:hAnsi="Times New Roman"/>
          <w:bCs/>
          <w:sz w:val="28"/>
          <w:szCs w:val="28"/>
        </w:rPr>
        <w:lastRenderedPageBreak/>
        <w:t xml:space="preserve">nikako pravedan jer niti jednoj strani ne donosi pobjedu. Mnoge </w:t>
      </w:r>
      <w:r w:rsidRPr="002A2B72">
        <w:rPr>
          <w:rFonts w:ascii="Times New Roman" w:hAnsi="Times New Roman"/>
          <w:b/>
          <w:bCs/>
          <w:sz w:val="28"/>
          <w:szCs w:val="28"/>
        </w:rPr>
        <w:t>međunarodne konferencije</w:t>
      </w:r>
      <w:r w:rsidRPr="002A2B72">
        <w:rPr>
          <w:rFonts w:ascii="Times New Roman" w:hAnsi="Times New Roman"/>
          <w:bCs/>
          <w:sz w:val="28"/>
          <w:szCs w:val="28"/>
        </w:rPr>
        <w:t xml:space="preserve"> nastojale su ublažiti posljedice rata obvezujući zaraćene strane da restituiraju, tj. nadoknade štetu proizašlu iz domovinskog rata. Danas se mijenja sam </w:t>
      </w:r>
      <w:r w:rsidRPr="002A2B72">
        <w:rPr>
          <w:rFonts w:ascii="Times New Roman" w:hAnsi="Times New Roman"/>
          <w:b/>
          <w:bCs/>
          <w:sz w:val="28"/>
          <w:szCs w:val="28"/>
        </w:rPr>
        <w:t>način ratovanja</w:t>
      </w:r>
      <w:r w:rsidRPr="002A2B72">
        <w:rPr>
          <w:rFonts w:ascii="Times New Roman" w:hAnsi="Times New Roman"/>
          <w:bCs/>
          <w:sz w:val="28"/>
          <w:szCs w:val="28"/>
        </w:rPr>
        <w:t xml:space="preserve"> : dok je jedna puška ubijala jedan na jedan nakon izuma bombi i ručnih granata shvatilo se da se može uništiti mnogo više ljudi. Države su mnogo novaca ulagale u naoružanje, osobito u 60 – tim godinama prošlog stoljeća u tzv. hladnoratovskom razdoblju, u kojem su države nastojale zadržati i održati mir. No, mir se ne može zadržati gomilanjem oružja i atomskim naoružavanjem. Bolje bi bilo da se taj novac, umjesto u naoružanje, </w:t>
      </w:r>
      <w:r w:rsidRPr="002A2B72">
        <w:rPr>
          <w:rFonts w:ascii="Times New Roman" w:hAnsi="Times New Roman"/>
          <w:bCs/>
          <w:sz w:val="28"/>
          <w:szCs w:val="28"/>
          <w:u w:val="single"/>
        </w:rPr>
        <w:t>uložio u otvaranje novih radnih mjesta</w:t>
      </w:r>
      <w:r w:rsidRPr="002A2B72">
        <w:rPr>
          <w:rFonts w:ascii="Times New Roman" w:hAnsi="Times New Roman"/>
          <w:bCs/>
          <w:sz w:val="28"/>
          <w:szCs w:val="28"/>
        </w:rPr>
        <w:t>. Danas se sve više koristi sofisticiranije biotehnološko oružje koje je, doduše skupo, ali pobije mnogo više ljudi nego gomila pušaka za tu istu cijenu.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bCs/>
          <w:sz w:val="28"/>
          <w:szCs w:val="28"/>
        </w:rPr>
      </w:pPr>
      <w:r w:rsidRPr="002A2B72">
        <w:rPr>
          <w:rFonts w:ascii="Times New Roman" w:hAnsi="Times New Roman"/>
          <w:bCs/>
          <w:sz w:val="28"/>
          <w:szCs w:val="28"/>
        </w:rPr>
        <w:t>Opravdano je ubiti u samoobrani ili obrani domovine, ali ne i hladnokrvno i promišljeno, tj. isplanirano.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UGROŽAVANJE ZDRAVLJA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b/>
          <w:sz w:val="28"/>
          <w:szCs w:val="28"/>
        </w:rPr>
        <w:t>Dakle, ovdje spadaju pušenje, uzimanje droge ili alkohola itd. Treba se brinuti za tijelo i zdravlje ali tijelo ne pretvoriti u idol.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b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b/>
          <w:sz w:val="28"/>
          <w:szCs w:val="28"/>
        </w:rPr>
        <w:t>SABLAZAN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Grijeh koji druge navodi na zlo i grijeh, npr. moda.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b/>
          <w:sz w:val="28"/>
          <w:szCs w:val="28"/>
        </w:rPr>
        <w:t>e) stanka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2A2B72">
        <w:rPr>
          <w:rFonts w:ascii="Times New Roman" w:hAnsi="Times New Roman"/>
          <w:b/>
          <w:sz w:val="28"/>
          <w:szCs w:val="28"/>
        </w:rPr>
        <w:t>f) otkrivanje i razumijevanje sadržaja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Čitamo tekst u udžbeniku na str. 51 - 54.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CB634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CB6342">
        <w:rPr>
          <w:rFonts w:ascii="Times New Roman" w:hAnsi="Times New Roman"/>
          <w:b/>
          <w:sz w:val="28"/>
          <w:szCs w:val="28"/>
        </w:rPr>
        <w:t>g) sinteza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Učenici čitaju uokviren tekst ZAPAMTIMO na str. 54.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ILI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Učenicima dijelim radne listiće kojima vježbamo razlikovati grijehe koji se tiču ove zapovijedi.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Vidi : Predavanja / Osnovna škola / Priprema / VII. Razred OŠ / Dodaci_</w:t>
      </w:r>
      <w:proofErr w:type="spellStart"/>
      <w:r w:rsidRPr="002A2B72">
        <w:rPr>
          <w:rFonts w:ascii="Times New Roman" w:hAnsi="Times New Roman"/>
          <w:sz w:val="28"/>
          <w:szCs w:val="28"/>
        </w:rPr>
        <w:t>VII.r</w:t>
      </w:r>
      <w:proofErr w:type="spellEnd"/>
      <w:r w:rsidRPr="002A2B72">
        <w:rPr>
          <w:rFonts w:ascii="Times New Roman" w:hAnsi="Times New Roman"/>
          <w:sz w:val="28"/>
          <w:szCs w:val="28"/>
        </w:rPr>
        <w:t>. / Dodaci-II.pol.7.r / Dodaci7-4 / Dodatak9_peta zapovijed.doc.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CB634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CB6342">
        <w:rPr>
          <w:rFonts w:ascii="Times New Roman" w:hAnsi="Times New Roman"/>
          <w:b/>
          <w:sz w:val="28"/>
          <w:szCs w:val="28"/>
        </w:rPr>
        <w:t>h) plan ploče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9pt;width:454.35pt;height:72.35pt;z-index:1;mso-wrap-style:none">
            <v:textbox style="mso-fit-shape-to-text:t">
              <w:txbxContent>
                <w:p w:rsidR="002A2B72" w:rsidRPr="00CB6342" w:rsidRDefault="002A2B72" w:rsidP="00CB6342">
                  <w:pPr>
                    <w:pStyle w:val="Bezproreda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6342">
                    <w:rPr>
                      <w:rFonts w:ascii="Times New Roman" w:hAnsi="Times New Roman"/>
                      <w:sz w:val="28"/>
                      <w:szCs w:val="28"/>
                    </w:rPr>
                    <w:t>ŽIVOT JE BOŽJI DAR. TKO NASILNO ODUZME SVOJ ILI TUĐI ŽIVOT (UBOJSTVO, SAMOUBOJSTVO, POBAČAJ, EUTANAZIJA, RAT) ON ODBACUJE BOŽJU LJUBAV I NE PRIZNA BOGA KAO JEDINOGA GOSPODARA ŽIVOTA.</w:t>
                  </w:r>
                </w:p>
              </w:txbxContent>
            </v:textbox>
            <w10:wrap type="square"/>
          </v:shape>
        </w:pict>
      </w:r>
    </w:p>
    <w:p w:rsidR="002A2B72" w:rsidRPr="00CB634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CB6342">
        <w:rPr>
          <w:rFonts w:ascii="Times New Roman" w:hAnsi="Times New Roman"/>
          <w:b/>
          <w:sz w:val="28"/>
          <w:szCs w:val="28"/>
        </w:rPr>
        <w:t>i) aktualizacija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Pišem na ploču a učenici odgovaraju na njih u bilježnice :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1. KAKO SABLAŽNJAVAM SVOJE BLIŽNJE?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2. KAKO JA GRIJEŠIM PROTIV PETE BOŽJE ZAPOVIJEDI?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3. NA KOJE SE SVE NAČINE KRŠI OVA ZAPOVIJED U SVIJETU (RH)?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ILI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Ova pitanja se nalaze na radnom listiću.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CB6342" w:rsidRDefault="002A2B72" w:rsidP="002A2B7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CB6342">
        <w:rPr>
          <w:rFonts w:ascii="Times New Roman" w:hAnsi="Times New Roman"/>
          <w:b/>
          <w:sz w:val="28"/>
          <w:szCs w:val="28"/>
        </w:rPr>
        <w:t>j) molitveni završetak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Susret završavamo molitvom Slava Ocu…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CB6342" w:rsidRDefault="002A2B72" w:rsidP="002A2B72">
      <w:pPr>
        <w:pStyle w:val="Bezproreda"/>
        <w:rPr>
          <w:rFonts w:ascii="Times New Roman" w:hAnsi="Times New Roman"/>
          <w:b/>
          <w:sz w:val="32"/>
          <w:szCs w:val="28"/>
        </w:rPr>
      </w:pPr>
      <w:r w:rsidRPr="002A2B72">
        <w:rPr>
          <w:rFonts w:ascii="Times New Roman" w:hAnsi="Times New Roman"/>
          <w:sz w:val="28"/>
          <w:szCs w:val="28"/>
        </w:rPr>
        <w:br w:type="page"/>
      </w:r>
      <w:r w:rsidRPr="00CB6342">
        <w:rPr>
          <w:rFonts w:ascii="Times New Roman" w:hAnsi="Times New Roman"/>
          <w:b/>
          <w:sz w:val="32"/>
          <w:szCs w:val="28"/>
        </w:rPr>
        <w:lastRenderedPageBreak/>
        <w:t>V. PLAN PLOČE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  <w:r w:rsidRPr="002A2B72">
        <w:rPr>
          <w:rFonts w:ascii="Times New Roman" w:hAnsi="Times New Roman"/>
          <w:sz w:val="28"/>
          <w:szCs w:val="28"/>
        </w:rPr>
        <w:t>ŽIVOT JE BOŽJI DAR. TKO NASILNO ODUZME SVOJ ILI TUĐI ŽIVOT (UBOJSTVO, SAMOUBOJSTVO, POBAČAJ, EUTANAZIJA, RAT) ON ODBACUJE BOŽJU LJUBAV I NE PRIZNA BOGA KAO JEDINOGA GOSPODARA ŽIVOTA.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CB6342" w:rsidRPr="00405ECB" w:rsidRDefault="00CB6342" w:rsidP="00CB6342">
      <w:pPr>
        <w:pStyle w:val="Bezproreda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  <w:r w:rsidRPr="00405ECB">
        <w:rPr>
          <w:rFonts w:ascii="Times New Roman" w:hAnsi="Times New Roman"/>
          <w:b/>
          <w:sz w:val="32"/>
          <w:szCs w:val="28"/>
        </w:rPr>
        <w:lastRenderedPageBreak/>
        <w:t>VI. DODACI ZA UČENIKE</w:t>
      </w:r>
      <w:r>
        <w:rPr>
          <w:rFonts w:ascii="Times New Roman" w:hAnsi="Times New Roman"/>
          <w:b/>
          <w:sz w:val="32"/>
          <w:szCs w:val="28"/>
        </w:rPr>
        <w:t xml:space="preserve"> (1)</w:t>
      </w:r>
    </w:p>
    <w:p w:rsidR="00CB6342" w:rsidRDefault="00CB6342" w:rsidP="00CB6342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b/>
          <w:lang w:val="en-US"/>
        </w:rPr>
      </w:pPr>
      <w:r w:rsidRPr="00405ECB">
        <w:rPr>
          <w:rFonts w:ascii="Times New Roman" w:hAnsi="Times New Roman"/>
          <w:b/>
          <w:lang w:val="en-US"/>
        </w:rPr>
        <w:t>GANSTA´S PARADISE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lang w:val="en-US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  <w:lang w:val="en-US"/>
        </w:rPr>
        <w:t>As I walk through the valley of the shadow of death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I take a look at my life and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realise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there's none left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'Cause I've been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brassing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and laughing so long that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Even my mamma thinks that my mind is gone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But I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aint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never crossed a man that didn't deserve it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Me be treated like a punk, you know that's unheard of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You better watch how you talking, and where you walking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Or you and your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homies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might be lined in chalk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I really hate to trip but I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gotta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lope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As they croak I see myself in the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pistal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smoke ... fool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I'm the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kinda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G that little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homies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want to be like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On my knees in the night, saying prayers in the street light</w:t>
      </w:r>
      <w:r w:rsidRPr="00405ECB">
        <w:rPr>
          <w:rFonts w:ascii="Times New Roman" w:hAnsi="Times New Roman"/>
          <w:sz w:val="20"/>
          <w:szCs w:val="20"/>
          <w:lang w:val="en-US"/>
        </w:rPr>
        <w:br/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They been spending most their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They been spending most their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We keep spending most our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We keep spending most our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They got the situation, they got me facing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 can't live a normal life, I was raised by the strip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So I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gotta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be down with the hood team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Too much television watching got me chasing dreams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I'm an educated fool with my knee on my mind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Got my </w:t>
      </w:r>
      <w:smartTag w:uri="urn:schemas-microsoft-com:office:smarttags" w:element="metricconverter">
        <w:smartTagPr>
          <w:attr w:name="ProductID" w:val="10 in"/>
        </w:smartTagPr>
        <w:r w:rsidRPr="00405ECB">
          <w:rPr>
            <w:rFonts w:ascii="Times New Roman" w:hAnsi="Times New Roman"/>
            <w:sz w:val="20"/>
            <w:szCs w:val="20"/>
            <w:lang w:val="en-US"/>
          </w:rPr>
          <w:t>10 in</w:t>
        </w:r>
      </w:smartTag>
      <w:r w:rsidRPr="00405ECB">
        <w:rPr>
          <w:rFonts w:ascii="Times New Roman" w:hAnsi="Times New Roman"/>
          <w:sz w:val="20"/>
          <w:szCs w:val="20"/>
          <w:lang w:val="en-US"/>
        </w:rPr>
        <w:t xml:space="preserve"> my hand and a gleam in my eye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I'm a loped out gangsta set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trippin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banger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And my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homies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is down so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gonna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rouse my anger ... fool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Death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aint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nothing but a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heart beat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away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I'm living life do or die, what can I say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I'm 23 never will I live to see 24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The way things is going I don't know</w:t>
      </w:r>
      <w:r w:rsidRPr="00405ECB">
        <w:rPr>
          <w:rFonts w:ascii="Times New Roman" w:hAnsi="Times New Roman"/>
          <w:sz w:val="20"/>
          <w:szCs w:val="20"/>
          <w:lang w:val="en-US"/>
        </w:rPr>
        <w:br/>
      </w:r>
      <w:r w:rsidRPr="00405ECB">
        <w:rPr>
          <w:rFonts w:ascii="Times New Roman" w:hAnsi="Times New Roman"/>
          <w:sz w:val="20"/>
          <w:szCs w:val="20"/>
          <w:lang w:val="en-US"/>
        </w:rPr>
        <w:br/>
        <w:t>Tell me why are we so blind to see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That the ones we hurt are you and me</w:t>
      </w:r>
      <w:r w:rsidRPr="00405ECB">
        <w:rPr>
          <w:rFonts w:ascii="Times New Roman" w:hAnsi="Times New Roman"/>
          <w:sz w:val="20"/>
          <w:szCs w:val="20"/>
          <w:lang w:val="en-US"/>
        </w:rPr>
        <w:br/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They been spending most their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They been spending most their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We keep spending most our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We keep spending most our lives living in the gangsta's paradise</w:t>
      </w:r>
      <w:r w:rsidRPr="00405ECB">
        <w:rPr>
          <w:rFonts w:ascii="Times New Roman" w:hAnsi="Times New Roman"/>
          <w:sz w:val="20"/>
          <w:szCs w:val="20"/>
          <w:lang w:val="en-US"/>
        </w:rPr>
        <w:br/>
      </w:r>
      <w:r w:rsidRPr="00405ECB">
        <w:rPr>
          <w:rFonts w:ascii="Times New Roman" w:hAnsi="Times New Roman"/>
          <w:sz w:val="20"/>
          <w:szCs w:val="20"/>
          <w:lang w:val="en-US"/>
        </w:rPr>
        <w:br/>
        <w:t>Power and the money, money and the power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Minute after minute, hour after hour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 xml:space="preserve">Everybody's running, but half of them </w:t>
      </w:r>
      <w:proofErr w:type="spellStart"/>
      <w:r w:rsidRPr="00405ECB">
        <w:rPr>
          <w:rFonts w:ascii="Times New Roman" w:hAnsi="Times New Roman"/>
          <w:sz w:val="20"/>
          <w:szCs w:val="20"/>
          <w:lang w:val="en-US"/>
        </w:rPr>
        <w:t>aint</w:t>
      </w:r>
      <w:proofErr w:type="spellEnd"/>
      <w:r w:rsidRPr="00405ECB">
        <w:rPr>
          <w:rFonts w:ascii="Times New Roman" w:hAnsi="Times New Roman"/>
          <w:sz w:val="20"/>
          <w:szCs w:val="20"/>
          <w:lang w:val="en-US"/>
        </w:rPr>
        <w:t xml:space="preserve"> looking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What's going on in the kitchen, but I don't know what's cooking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They say I've got to learn but nobody's here to teach me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If they can't understand it, how can they reach me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 guess they can't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 guess they won't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I guess they front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That's why I know my life is out of luck ... fool</w:t>
      </w:r>
      <w:r w:rsidRPr="00405ECB">
        <w:rPr>
          <w:rFonts w:ascii="Times New Roman" w:hAnsi="Times New Roman"/>
          <w:sz w:val="20"/>
          <w:szCs w:val="20"/>
          <w:lang w:val="en-US"/>
        </w:rPr>
        <w:br/>
      </w:r>
      <w:r w:rsidRPr="00405ECB">
        <w:rPr>
          <w:rFonts w:ascii="Times New Roman" w:hAnsi="Times New Roman"/>
          <w:sz w:val="20"/>
          <w:szCs w:val="20"/>
          <w:lang w:val="en-US"/>
        </w:rPr>
        <w:br/>
        <w:t>Tell me why are we so blind to see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That the ones we hurt are you and me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Tell me why are we so blind to see</w:t>
      </w:r>
      <w:r w:rsidRPr="00405ECB">
        <w:rPr>
          <w:rFonts w:ascii="Times New Roman" w:hAnsi="Times New Roman"/>
          <w:sz w:val="20"/>
          <w:szCs w:val="20"/>
          <w:lang w:val="en-US"/>
        </w:rPr>
        <w:br/>
        <w:t>That the ones we hurt are you and me ...</w:t>
      </w:r>
    </w:p>
    <w:p w:rsidR="00CB6342" w:rsidRPr="00405ECB" w:rsidRDefault="00CB6342" w:rsidP="00CB6342">
      <w:pPr>
        <w:pStyle w:val="Bezproreda"/>
        <w:rPr>
          <w:rFonts w:ascii="Times New Roman" w:hAnsi="Times New Roman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b/>
        </w:rPr>
      </w:pPr>
      <w:r w:rsidRPr="00405ECB">
        <w:rPr>
          <w:rFonts w:ascii="Times New Roman" w:hAnsi="Times New Roman"/>
          <w:b/>
        </w:rPr>
        <w:lastRenderedPageBreak/>
        <w:t>GANGSTERSKI RAJ</w:t>
      </w:r>
    </w:p>
    <w:p w:rsidR="00CB6342" w:rsidRPr="00405ECB" w:rsidRDefault="00CB6342" w:rsidP="00CB6342">
      <w:pPr>
        <w:pStyle w:val="Bezproreda"/>
        <w:rPr>
          <w:rFonts w:ascii="Times New Roman" w:hAnsi="Times New Roman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Dok sam prolazio dolinom smrti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Promotrio sam svoj život i vidio da više nikog nema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Jer sam toliko dugo bio drzak i smijao se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Da je čak i moja mama pomislila da me pamet ostavila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Ali nikad nisam ustrijelio čovjeka koji to nije zaslužio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Možda me tretiraju kao propalicu, to je nečuveno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Pazi što pričaš i kamo ideš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 xml:space="preserve">Jer biste ti i tvoji </w:t>
      </w:r>
      <w:proofErr w:type="spellStart"/>
      <w:r w:rsidRPr="00405ECB">
        <w:rPr>
          <w:rFonts w:ascii="Times New Roman" w:hAnsi="Times New Roman"/>
          <w:sz w:val="20"/>
          <w:szCs w:val="20"/>
        </w:rPr>
        <w:t>kompići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mogli položiti račun.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Zbilja mrzim trans od droge ali moram pobjeći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Kako (ljudi) umiru vidim sebe u dimu pištolja, budalo…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Ja sam faca kakva žele biti mali ljudi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Na koljenima svojim pod uličnim svjetlom.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 xml:space="preserve">Oni provode život živeći u gangsterskom raju… 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Oni vladaju situacijom, stavljaju me na kušnju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Ne mogu živjet´ normalnim životom, podigla me ta zona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Stog moram potonuti s bandom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Od previše TV – a imam noćne more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Obrazovana sam budala s čvorom u mislima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Imam cenera u ruci i sjaj u oku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Ja sam otpali gangster (odmetnik), zaokupljen nenadanim okidanjem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Moji drugovi su mrtvi i to me ljuti, budalo…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Smrt nije ništa drugo nego otkucaj srca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Živim život : „Učini to il´ umri“, što da kažem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Imam 23 neću doživjeti 24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Kako stvari stoje… ne znam…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Reci zašto smo toliko slijepi da ne vidimo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Da su oni koje povrijedimo upravo ja i ti… (</w:t>
      </w:r>
      <w:proofErr w:type="spellStart"/>
      <w:r w:rsidRPr="00405ECB">
        <w:rPr>
          <w:rFonts w:ascii="Times New Roman" w:hAnsi="Times New Roman"/>
          <w:sz w:val="20"/>
          <w:szCs w:val="20"/>
        </w:rPr>
        <w:t>ref</w:t>
      </w:r>
      <w:proofErr w:type="spellEnd"/>
      <w:r w:rsidRPr="00405ECB">
        <w:rPr>
          <w:rFonts w:ascii="Times New Roman" w:hAnsi="Times New Roman"/>
          <w:sz w:val="20"/>
          <w:szCs w:val="20"/>
        </w:rPr>
        <w:t>.)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Moć i novac, novac i moć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Minuta za minutom, sat za satom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Svi trče (užurbani su) ali polovica od njih ne gledaju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Što se „kuha“, pa ni ja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Pričaju da moram naučiti, no nema me tko poučiti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Ako ne mogu razumjeti, kako mogu do mene doprijeti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Mislim da ne mogu, Mislim da ne žele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Mislim da se sukobljavaju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I zato znam da je moj život bez sreće, budalo…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Reci zašto smo … (</w:t>
      </w:r>
      <w:proofErr w:type="spellStart"/>
      <w:r w:rsidRPr="00405ECB">
        <w:rPr>
          <w:rFonts w:ascii="Times New Roman" w:hAnsi="Times New Roman"/>
          <w:sz w:val="20"/>
          <w:szCs w:val="20"/>
        </w:rPr>
        <w:t>ref</w:t>
      </w:r>
      <w:proofErr w:type="spellEnd"/>
      <w:r w:rsidRPr="00405ECB">
        <w:rPr>
          <w:rFonts w:ascii="Times New Roman" w:hAnsi="Times New Roman"/>
          <w:sz w:val="20"/>
          <w:szCs w:val="20"/>
        </w:rPr>
        <w:t>.)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  <w:u w:val="single"/>
        </w:rPr>
      </w:pPr>
      <w:r w:rsidRPr="00405ECB">
        <w:rPr>
          <w:rFonts w:ascii="Times New Roman" w:hAnsi="Times New Roman"/>
          <w:sz w:val="20"/>
          <w:szCs w:val="20"/>
          <w:u w:val="single"/>
        </w:rPr>
        <w:t>Nepoznate riječi :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brassing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drzak, izazovan, mjeden, metalan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chalk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potez kredom (figurativno : položiti račun)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croak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</w:t>
      </w:r>
      <w:proofErr w:type="spellStart"/>
      <w:r w:rsidRPr="00405ECB">
        <w:rPr>
          <w:rFonts w:ascii="Times New Roman" w:hAnsi="Times New Roman"/>
          <w:sz w:val="20"/>
          <w:szCs w:val="20"/>
        </w:rPr>
        <w:t>prokriještati</w:t>
      </w:r>
      <w:proofErr w:type="spellEnd"/>
      <w:r w:rsidRPr="00405ECB">
        <w:rPr>
          <w:rFonts w:ascii="Times New Roman" w:hAnsi="Times New Roman"/>
          <w:sz w:val="20"/>
          <w:szCs w:val="20"/>
        </w:rPr>
        <w:t>; ubiti, zakrenuti vratom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facing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prednja strana; staviti na kušnju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homies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</w:t>
      </w:r>
      <w:proofErr w:type="spellStart"/>
      <w:r w:rsidRPr="00405ECB">
        <w:rPr>
          <w:rFonts w:ascii="Times New Roman" w:hAnsi="Times New Roman"/>
          <w:sz w:val="20"/>
          <w:szCs w:val="20"/>
        </w:rPr>
        <w:t>kompići</w:t>
      </w:r>
      <w:proofErr w:type="spellEnd"/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hood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5ECB">
        <w:rPr>
          <w:rFonts w:ascii="Times New Roman" w:hAnsi="Times New Roman"/>
          <w:sz w:val="20"/>
          <w:szCs w:val="20"/>
        </w:rPr>
        <w:t>team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tim koji nosi kapuljače (banda)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r w:rsidRPr="00405ECB">
        <w:rPr>
          <w:rFonts w:ascii="Times New Roman" w:hAnsi="Times New Roman"/>
          <w:sz w:val="20"/>
          <w:szCs w:val="20"/>
        </w:rPr>
        <w:t>strip = trak, zona, pojas, zona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trip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okliznuti se; uništiti; prevariti se; zabluda, trans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bang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pucanj; nenadano (pridjev)</w:t>
      </w:r>
    </w:p>
    <w:p w:rsidR="00CB6342" w:rsidRPr="00405ECB" w:rsidRDefault="00CB6342" w:rsidP="00CB6342">
      <w:pPr>
        <w:pStyle w:val="Bezproreda"/>
        <w:rPr>
          <w:rFonts w:ascii="Times New Roman" w:hAnsi="Times New Roman"/>
          <w:sz w:val="20"/>
          <w:szCs w:val="20"/>
        </w:rPr>
      </w:pPr>
      <w:proofErr w:type="spellStart"/>
      <w:r w:rsidRPr="00405ECB">
        <w:rPr>
          <w:rFonts w:ascii="Times New Roman" w:hAnsi="Times New Roman"/>
          <w:sz w:val="20"/>
          <w:szCs w:val="20"/>
        </w:rPr>
        <w:t>loped</w:t>
      </w:r>
      <w:proofErr w:type="spellEnd"/>
      <w:r w:rsidRPr="00405ECB">
        <w:rPr>
          <w:rFonts w:ascii="Times New Roman" w:hAnsi="Times New Roman"/>
          <w:sz w:val="20"/>
          <w:szCs w:val="20"/>
        </w:rPr>
        <w:t xml:space="preserve"> = grabiti; trčati dugim koracima</w:t>
      </w:r>
    </w:p>
    <w:p w:rsidR="002A2B72" w:rsidRPr="00CB6342" w:rsidRDefault="00CB6342" w:rsidP="002A2B72">
      <w:pPr>
        <w:pStyle w:val="Bezproreda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  <w:bookmarkStart w:id="0" w:name="_GoBack"/>
      <w:bookmarkEnd w:id="0"/>
      <w:r w:rsidR="002A2B72" w:rsidRPr="00CB6342">
        <w:rPr>
          <w:rFonts w:ascii="Times New Roman" w:hAnsi="Times New Roman"/>
          <w:b/>
          <w:sz w:val="32"/>
          <w:szCs w:val="28"/>
        </w:rPr>
        <w:lastRenderedPageBreak/>
        <w:t>VI. DODACI ZA UČENIKE</w:t>
      </w:r>
      <w:r>
        <w:rPr>
          <w:rFonts w:ascii="Times New Roman" w:hAnsi="Times New Roman"/>
          <w:b/>
          <w:sz w:val="32"/>
          <w:szCs w:val="28"/>
        </w:rPr>
        <w:t xml:space="preserve"> (2)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iCs/>
          <w:sz w:val="28"/>
          <w:szCs w:val="28"/>
        </w:rPr>
      </w:pPr>
      <w:r w:rsidRPr="002A2B72">
        <w:rPr>
          <w:rFonts w:ascii="Times New Roman" w:hAnsi="Times New Roman"/>
          <w:b/>
          <w:iCs/>
          <w:sz w:val="28"/>
          <w:szCs w:val="28"/>
        </w:rPr>
        <w:t>I. O kojem se načinu kršenja pete Božje zapovijedi radi u sljedećim situacijama?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a) Pronađena predozirana djevojka.</w:t>
      </w:r>
      <w:r w:rsidRPr="002A2B72">
        <w:rPr>
          <w:rFonts w:ascii="Times New Roman" w:hAnsi="Times New Roman"/>
          <w:iCs/>
          <w:sz w:val="28"/>
          <w:szCs w:val="28"/>
        </w:rPr>
        <w:tab/>
      </w:r>
      <w:r w:rsidRPr="002A2B72">
        <w:rPr>
          <w:rFonts w:ascii="Times New Roman" w:hAnsi="Times New Roman"/>
          <w:iCs/>
          <w:sz w:val="28"/>
          <w:szCs w:val="28"/>
        </w:rPr>
        <w:tab/>
        <w:t xml:space="preserve">   _______________________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b) Razvojačeni bra</w:t>
      </w:r>
      <w:r w:rsidR="00CB6342">
        <w:rPr>
          <w:rFonts w:ascii="Times New Roman" w:hAnsi="Times New Roman"/>
          <w:iCs/>
          <w:sz w:val="28"/>
          <w:szCs w:val="28"/>
        </w:rPr>
        <w:t>nitelj ubio se nakon utakmice.</w:t>
      </w:r>
      <w:r w:rsidR="00CB6342">
        <w:rPr>
          <w:rFonts w:ascii="Times New Roman" w:hAnsi="Times New Roman"/>
          <w:iCs/>
          <w:sz w:val="28"/>
          <w:szCs w:val="28"/>
        </w:rPr>
        <w:tab/>
      </w:r>
      <w:r w:rsidRPr="002A2B72">
        <w:rPr>
          <w:rFonts w:ascii="Times New Roman" w:hAnsi="Times New Roman"/>
          <w:iCs/>
          <w:sz w:val="28"/>
          <w:szCs w:val="28"/>
        </w:rPr>
        <w:t>______________________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c) Liječnik na molbu pacijenta dao</w:t>
      </w:r>
      <w:r w:rsidR="00CB6342">
        <w:rPr>
          <w:rFonts w:ascii="Times New Roman" w:hAnsi="Times New Roman"/>
          <w:iCs/>
          <w:sz w:val="28"/>
          <w:szCs w:val="28"/>
        </w:rPr>
        <w:t xml:space="preserve"> smrtonosnu dozu </w:t>
      </w:r>
      <w:r w:rsidRPr="002A2B72">
        <w:rPr>
          <w:rFonts w:ascii="Times New Roman" w:hAnsi="Times New Roman"/>
          <w:iCs/>
          <w:sz w:val="28"/>
          <w:szCs w:val="28"/>
        </w:rPr>
        <w:t>morfija.___</w:t>
      </w:r>
      <w:r w:rsidR="00CB6342">
        <w:rPr>
          <w:rFonts w:ascii="Times New Roman" w:hAnsi="Times New Roman"/>
          <w:iCs/>
          <w:sz w:val="28"/>
          <w:szCs w:val="28"/>
        </w:rPr>
        <w:t>___</w:t>
      </w:r>
      <w:r w:rsidRPr="002A2B72">
        <w:rPr>
          <w:rFonts w:ascii="Times New Roman" w:hAnsi="Times New Roman"/>
          <w:iCs/>
          <w:sz w:val="28"/>
          <w:szCs w:val="28"/>
        </w:rPr>
        <w:t>_________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d) Maloljetnik u disku izbo nožem gosta nakon čega je on preminuo. ____________________</w:t>
      </w:r>
      <w:r w:rsidR="00CB6342">
        <w:rPr>
          <w:rFonts w:ascii="Times New Roman" w:hAnsi="Times New Roman"/>
          <w:iCs/>
          <w:sz w:val="28"/>
          <w:szCs w:val="28"/>
        </w:rPr>
        <w:t>___________</w:t>
      </w:r>
      <w:r w:rsidRPr="002A2B72">
        <w:rPr>
          <w:rFonts w:ascii="Times New Roman" w:hAnsi="Times New Roman"/>
          <w:iCs/>
          <w:sz w:val="28"/>
          <w:szCs w:val="28"/>
        </w:rPr>
        <w:t>___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e) Dugogodi</w:t>
      </w:r>
      <w:r w:rsidR="00CB6342">
        <w:rPr>
          <w:rFonts w:ascii="Times New Roman" w:hAnsi="Times New Roman"/>
          <w:iCs/>
          <w:sz w:val="28"/>
          <w:szCs w:val="28"/>
        </w:rPr>
        <w:t>šnji pušač umro od raka pluća.</w:t>
      </w:r>
      <w:r w:rsidR="00CB6342">
        <w:rPr>
          <w:rFonts w:ascii="Times New Roman" w:hAnsi="Times New Roman"/>
          <w:iCs/>
          <w:sz w:val="28"/>
          <w:szCs w:val="28"/>
        </w:rPr>
        <w:tab/>
      </w:r>
      <w:r w:rsidRPr="002A2B72">
        <w:rPr>
          <w:rFonts w:ascii="Times New Roman" w:hAnsi="Times New Roman"/>
          <w:iCs/>
          <w:sz w:val="28"/>
          <w:szCs w:val="28"/>
        </w:rPr>
        <w:tab/>
        <w:t>_______________________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iCs/>
          <w:sz w:val="28"/>
          <w:szCs w:val="28"/>
        </w:rPr>
      </w:pPr>
      <w:r w:rsidRPr="002A2B72">
        <w:rPr>
          <w:rFonts w:ascii="Times New Roman" w:hAnsi="Times New Roman"/>
          <w:b/>
          <w:iCs/>
          <w:sz w:val="28"/>
          <w:szCs w:val="28"/>
        </w:rPr>
        <w:t xml:space="preserve">II. Mnogi su ljudski životi svakodnevno </w:t>
      </w:r>
      <w:proofErr w:type="spellStart"/>
      <w:r w:rsidRPr="002A2B72">
        <w:rPr>
          <w:rFonts w:ascii="Times New Roman" w:hAnsi="Times New Roman"/>
          <w:b/>
          <w:iCs/>
          <w:sz w:val="28"/>
          <w:szCs w:val="28"/>
        </w:rPr>
        <w:t>ugoženi</w:t>
      </w:r>
      <w:proofErr w:type="spellEnd"/>
      <w:r w:rsidRPr="002A2B72">
        <w:rPr>
          <w:rFonts w:ascii="Times New Roman" w:hAnsi="Times New Roman"/>
          <w:b/>
          <w:iCs/>
          <w:sz w:val="28"/>
          <w:szCs w:val="28"/>
        </w:rPr>
        <w:t>. Svatko se od nas može i mora zauzeti za njih i uključiti se u njihovu zaštitu, a osobito za najugroženije.</w:t>
      </w:r>
    </w:p>
    <w:p w:rsidR="002A2B72" w:rsidRPr="00CB6342" w:rsidRDefault="002A2B72" w:rsidP="002A2B72">
      <w:pPr>
        <w:pStyle w:val="Bezproreda"/>
        <w:rPr>
          <w:rFonts w:ascii="Times New Roman" w:hAnsi="Times New Roman"/>
          <w:iCs/>
          <w:sz w:val="16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a) Napiši zašto su navedene skupine životno ugrožene, koji su uzroci toga?</w:t>
      </w:r>
    </w:p>
    <w:p w:rsidR="002A2B72" w:rsidRPr="00CB6342" w:rsidRDefault="002A2B72" w:rsidP="002A2B72">
      <w:pPr>
        <w:pStyle w:val="Bezproreda"/>
        <w:rPr>
          <w:rFonts w:ascii="Times New Roman" w:hAnsi="Times New Roman"/>
          <w:iCs/>
          <w:sz w:val="16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b) Navedi kako bi se ti založio za ugrožene skupine navedene u tablici.</w:t>
      </w:r>
    </w:p>
    <w:p w:rsidR="002A2B72" w:rsidRPr="00CB6342" w:rsidRDefault="002A2B72" w:rsidP="002A2B72">
      <w:pPr>
        <w:pStyle w:val="Bezproreda"/>
        <w:rPr>
          <w:rFonts w:ascii="Times New Roman" w:hAnsi="Times New Roman"/>
          <w:iCs/>
          <w:sz w:val="16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c) Sam navedi ugrožene skupine koje nisu navedene u tablici, a znaš da postoje.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26"/>
        <w:gridCol w:w="3046"/>
      </w:tblGrid>
      <w:tr w:rsidR="002A2B72" w:rsidRPr="002A2B72" w:rsidTr="00AB630D">
        <w:trPr>
          <w:trHeight w:hRule="exact" w:val="56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2B72" w:rsidRPr="00CB6342" w:rsidRDefault="002A2B72" w:rsidP="002A2B72">
            <w:pPr>
              <w:pStyle w:val="Bezproreda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CB6342">
              <w:rPr>
                <w:rFonts w:ascii="Times New Roman" w:hAnsi="Times New Roman"/>
                <w:b/>
                <w:iCs/>
                <w:sz w:val="24"/>
                <w:szCs w:val="28"/>
              </w:rPr>
              <w:t>UGROŽENA SKUPINA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CB6342" w:rsidRDefault="002A2B72" w:rsidP="002A2B72">
            <w:pPr>
              <w:pStyle w:val="Bezproreda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CB6342">
              <w:rPr>
                <w:rFonts w:ascii="Times New Roman" w:hAnsi="Times New Roman"/>
                <w:b/>
                <w:iCs/>
                <w:sz w:val="24"/>
                <w:szCs w:val="28"/>
              </w:rPr>
              <w:t>ZAŠTO SU UGROŽENI?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CB6342" w:rsidRDefault="002A2B72" w:rsidP="002A2B72">
            <w:pPr>
              <w:pStyle w:val="Bezproreda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CB6342">
              <w:rPr>
                <w:rFonts w:ascii="Times New Roman" w:hAnsi="Times New Roman"/>
                <w:b/>
                <w:iCs/>
                <w:sz w:val="24"/>
                <w:szCs w:val="28"/>
              </w:rPr>
              <w:t>KAKO POMOĆI?</w:t>
            </w:r>
          </w:p>
        </w:tc>
      </w:tr>
      <w:tr w:rsidR="002A2B72" w:rsidRPr="002A2B72" w:rsidTr="00AB630D">
        <w:trPr>
          <w:trHeight w:hRule="exact" w:val="85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2B72" w:rsidRPr="00CB6342" w:rsidRDefault="002A2B72" w:rsidP="002A2B72">
            <w:pPr>
              <w:pStyle w:val="Bezproreda"/>
              <w:rPr>
                <w:rFonts w:ascii="Times New Roman" w:hAnsi="Times New Roman"/>
                <w:iCs/>
                <w:sz w:val="24"/>
                <w:szCs w:val="28"/>
              </w:rPr>
            </w:pPr>
            <w:r w:rsidRPr="00CB6342">
              <w:rPr>
                <w:rFonts w:ascii="Times New Roman" w:hAnsi="Times New Roman"/>
                <w:iCs/>
                <w:sz w:val="24"/>
                <w:szCs w:val="28"/>
              </w:rPr>
              <w:t>Djeca u majčinoj utrobi.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trHeight w:hRule="exact" w:val="85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2B72" w:rsidRPr="00CB6342" w:rsidRDefault="002A2B72" w:rsidP="002A2B72">
            <w:pPr>
              <w:pStyle w:val="Bezproreda"/>
              <w:rPr>
                <w:rFonts w:ascii="Times New Roman" w:hAnsi="Times New Roman"/>
                <w:iCs/>
                <w:sz w:val="24"/>
                <w:szCs w:val="28"/>
              </w:rPr>
            </w:pPr>
            <w:r w:rsidRPr="00CB6342">
              <w:rPr>
                <w:rFonts w:ascii="Times New Roman" w:hAnsi="Times New Roman"/>
                <w:iCs/>
                <w:sz w:val="24"/>
                <w:szCs w:val="28"/>
              </w:rPr>
              <w:t>Ovisnici o drogama, alkoholu i cigaretama.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trHeight w:hRule="exact" w:val="85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2B72" w:rsidRPr="00CB6342" w:rsidRDefault="002A2B72" w:rsidP="002A2B72">
            <w:pPr>
              <w:pStyle w:val="Bezproreda"/>
              <w:rPr>
                <w:rFonts w:ascii="Times New Roman" w:hAnsi="Times New Roman"/>
                <w:iCs/>
                <w:sz w:val="24"/>
                <w:szCs w:val="28"/>
              </w:rPr>
            </w:pPr>
            <w:r w:rsidRPr="00CB6342">
              <w:rPr>
                <w:rFonts w:ascii="Times New Roman" w:hAnsi="Times New Roman"/>
                <w:iCs/>
                <w:sz w:val="24"/>
                <w:szCs w:val="28"/>
              </w:rPr>
              <w:t>Siromašni koji žive u nehigijenskim uvjetima i gladuju.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trHeight w:hRule="exact" w:val="85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2B72" w:rsidRPr="00CB6342" w:rsidRDefault="002A2B72" w:rsidP="002A2B72">
            <w:pPr>
              <w:pStyle w:val="Bezproreda"/>
              <w:rPr>
                <w:rFonts w:ascii="Times New Roman" w:hAnsi="Times New Roman"/>
                <w:iCs/>
                <w:sz w:val="24"/>
                <w:szCs w:val="28"/>
              </w:rPr>
            </w:pPr>
            <w:r w:rsidRPr="00CB6342">
              <w:rPr>
                <w:rFonts w:ascii="Times New Roman" w:hAnsi="Times New Roman"/>
                <w:iCs/>
                <w:sz w:val="24"/>
                <w:szCs w:val="28"/>
              </w:rPr>
              <w:t>Stanovnici ratom zahvaćenih područja.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trHeight w:hRule="exact" w:val="85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trHeight w:hRule="exact" w:val="85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iCs/>
          <w:sz w:val="28"/>
          <w:szCs w:val="28"/>
        </w:rPr>
      </w:pPr>
      <w:r w:rsidRPr="002A2B72">
        <w:rPr>
          <w:rFonts w:ascii="Times New Roman" w:hAnsi="Times New Roman"/>
          <w:b/>
          <w:iCs/>
          <w:sz w:val="28"/>
          <w:szCs w:val="28"/>
        </w:rPr>
        <w:t>III. Popuni tabelu obrnute igre asocijacija! Napiši pojmove koji će asocirati svaki od četiri navedena načina grubog kršenja pete Božje zapovijedi.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551"/>
        <w:gridCol w:w="2547"/>
        <w:gridCol w:w="2033"/>
        <w:gridCol w:w="1738"/>
      </w:tblGrid>
      <w:tr w:rsidR="002A2B72" w:rsidRPr="002A2B72" w:rsidTr="00AB630D">
        <w:trPr>
          <w:jc w:val="center"/>
        </w:trPr>
        <w:tc>
          <w:tcPr>
            <w:tcW w:w="716" w:type="dxa"/>
            <w:tcBorders>
              <w:top w:val="nil"/>
              <w:left w:val="nil"/>
            </w:tcBorders>
            <w:shd w:val="clear" w:color="auto" w:fill="auto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2A2B72" w:rsidRPr="002A2B72" w:rsidRDefault="002A2B72" w:rsidP="00CB6342">
            <w:pPr>
              <w:pStyle w:val="Bezprored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A2B72" w:rsidRPr="002A2B72" w:rsidRDefault="002A2B72" w:rsidP="00CB6342">
            <w:pPr>
              <w:pStyle w:val="Bezprored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A2B72" w:rsidRPr="002A2B72" w:rsidRDefault="002A2B72" w:rsidP="00CB6342">
            <w:pPr>
              <w:pStyle w:val="Bezprored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A2B72" w:rsidRPr="002A2B72" w:rsidRDefault="002A2B72" w:rsidP="00CB6342">
            <w:pPr>
              <w:pStyle w:val="Bezproreda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D</w:t>
            </w:r>
          </w:p>
        </w:tc>
      </w:tr>
      <w:tr w:rsidR="002A2B72" w:rsidRPr="002A2B72" w:rsidTr="00AB630D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A2B72" w:rsidRPr="002A2B72" w:rsidTr="00AB630D">
        <w:trPr>
          <w:jc w:val="center"/>
        </w:trPr>
        <w:tc>
          <w:tcPr>
            <w:tcW w:w="716" w:type="dxa"/>
            <w:tcBorders>
              <w:left w:val="nil"/>
              <w:bottom w:val="nil"/>
            </w:tcBorders>
            <w:shd w:val="clear" w:color="auto" w:fill="auto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POBAČAJ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SAMOUBOJSTVO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EUTANAZIJA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2A2B72">
              <w:rPr>
                <w:rFonts w:ascii="Times New Roman" w:hAnsi="Times New Roman"/>
                <w:iCs/>
                <w:sz w:val="28"/>
                <w:szCs w:val="28"/>
              </w:rPr>
              <w:t>UBOJSTVO</w:t>
            </w:r>
          </w:p>
        </w:tc>
      </w:tr>
      <w:tr w:rsidR="002A2B72" w:rsidRPr="002A2B72" w:rsidTr="00AB630D">
        <w:trPr>
          <w:jc w:val="center"/>
        </w:trPr>
        <w:tc>
          <w:tcPr>
            <w:tcW w:w="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  <w:r w:rsidRPr="00CB6342">
              <w:rPr>
                <w:rFonts w:ascii="Times New Roman" w:hAnsi="Times New Roman"/>
                <w:iCs/>
                <w:sz w:val="14"/>
                <w:szCs w:val="28"/>
              </w:rPr>
              <w:t>KONAČNO RJEŠENJE</w:t>
            </w:r>
          </w:p>
        </w:tc>
        <w:tc>
          <w:tcPr>
            <w:tcW w:w="8069" w:type="dxa"/>
            <w:gridSpan w:val="4"/>
            <w:shd w:val="clear" w:color="auto" w:fill="auto"/>
            <w:vAlign w:val="center"/>
          </w:tcPr>
          <w:p w:rsidR="002A2B72" w:rsidRPr="002A2B72" w:rsidRDefault="002A2B72" w:rsidP="002A2B72">
            <w:pPr>
              <w:pStyle w:val="Bezproreda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b/>
          <w:iCs/>
          <w:sz w:val="28"/>
          <w:szCs w:val="28"/>
        </w:rPr>
      </w:pPr>
      <w:r w:rsidRPr="002A2B72">
        <w:rPr>
          <w:rFonts w:ascii="Times New Roman" w:hAnsi="Times New Roman"/>
          <w:b/>
          <w:iCs/>
          <w:sz w:val="28"/>
          <w:szCs w:val="28"/>
        </w:rPr>
        <w:t>IV. Nadopuni!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1. SVOJE BLIŽNJE SABLAŽNJAVAM TAKO ŠTO ___________________ 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2. PROTIV PETE BOŽJE ZAPOVIJEDI GRIJEŠIM KADA _______________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_______________________________________________________________ 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3. OVA ZAPOVIJED SE NAJČEŠĆE KRŠI U RH NA OVE NAČINE _______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iCs/>
          <w:sz w:val="28"/>
          <w:szCs w:val="28"/>
        </w:rPr>
      </w:pPr>
      <w:r w:rsidRPr="002A2B72">
        <w:rPr>
          <w:rFonts w:ascii="Times New Roman" w:hAnsi="Times New Roman"/>
          <w:iCs/>
          <w:sz w:val="28"/>
          <w:szCs w:val="28"/>
        </w:rPr>
        <w:t>_______________________________________________________________ .</w:t>
      </w: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2A2B72" w:rsidRPr="002A2B72" w:rsidRDefault="002A2B72" w:rsidP="002A2B72">
      <w:pPr>
        <w:pStyle w:val="Bezproreda"/>
        <w:rPr>
          <w:rFonts w:ascii="Times New Roman" w:hAnsi="Times New Roman"/>
          <w:sz w:val="28"/>
          <w:szCs w:val="28"/>
        </w:rPr>
      </w:pPr>
    </w:p>
    <w:p w:rsidR="00405ECB" w:rsidRPr="00405ECB" w:rsidRDefault="00405ECB" w:rsidP="00405ECB">
      <w:pPr>
        <w:pStyle w:val="Bezproreda"/>
        <w:rPr>
          <w:rFonts w:ascii="Times New Roman" w:hAnsi="Times New Roman"/>
        </w:rPr>
      </w:pPr>
    </w:p>
    <w:p w:rsidR="00405ECB" w:rsidRPr="00405ECB" w:rsidRDefault="00405ECB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176034" w:rsidRPr="00405ECB" w:rsidRDefault="006423DD" w:rsidP="00405ECB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sectPr w:rsidR="00176034" w:rsidRPr="0040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D" w:rsidRDefault="006423DD" w:rsidP="00405ECB">
      <w:pPr>
        <w:spacing w:after="0" w:line="240" w:lineRule="auto"/>
      </w:pPr>
      <w:r>
        <w:separator/>
      </w:r>
    </w:p>
  </w:endnote>
  <w:endnote w:type="continuationSeparator" w:id="0">
    <w:p w:rsidR="006423DD" w:rsidRDefault="006423DD" w:rsidP="0040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D" w:rsidRDefault="006423DD" w:rsidP="00405ECB">
      <w:pPr>
        <w:spacing w:after="0" w:line="240" w:lineRule="auto"/>
      </w:pPr>
      <w:r>
        <w:separator/>
      </w:r>
    </w:p>
  </w:footnote>
  <w:footnote w:type="continuationSeparator" w:id="0">
    <w:p w:rsidR="006423DD" w:rsidRDefault="006423DD" w:rsidP="0040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926"/>
    <w:multiLevelType w:val="hybridMultilevel"/>
    <w:tmpl w:val="18C3F4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ECB"/>
    <w:rsid w:val="002A2B72"/>
    <w:rsid w:val="00405ECB"/>
    <w:rsid w:val="006423DD"/>
    <w:rsid w:val="00692944"/>
    <w:rsid w:val="007173EF"/>
    <w:rsid w:val="00BE2DBB"/>
    <w:rsid w:val="00C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05E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05E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05ECB"/>
    <w:rPr>
      <w:rFonts w:ascii="Times New Roman" w:eastAsia="Times New Roman" w:hAnsi="Times New Roman"/>
      <w:sz w:val="28"/>
      <w:szCs w:val="24"/>
    </w:rPr>
  </w:style>
  <w:style w:type="character" w:customStyle="1" w:styleId="Naslov2Char">
    <w:name w:val="Naslov 2 Char"/>
    <w:link w:val="Naslov2"/>
    <w:rsid w:val="00405ECB"/>
    <w:rPr>
      <w:rFonts w:ascii="Times New Roman" w:eastAsia="Times New Roman" w:hAnsi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405EC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TijelotekstaChar">
    <w:name w:val="Tijelo teksta Char"/>
    <w:link w:val="Tijeloteksta"/>
    <w:rsid w:val="00405ECB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link w:val="DefaultChar"/>
    <w:rsid w:val="00405E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405ECB"/>
    <w:rPr>
      <w:rFonts w:ascii="Times New Roman" w:eastAsia="Times New Roman" w:hAnsi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405ECB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05E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05EC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05E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05E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2</cp:revision>
  <dcterms:created xsi:type="dcterms:W3CDTF">2014-03-05T21:30:00Z</dcterms:created>
  <dcterms:modified xsi:type="dcterms:W3CDTF">2014-03-05T22:04:00Z</dcterms:modified>
</cp:coreProperties>
</file>