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09AC" w:rsidRDefault="002709AC" w:rsidP="00270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9AC">
        <w:rPr>
          <w:rFonts w:ascii="Times New Roman" w:hAnsi="Times New Roman" w:cs="Times New Roman"/>
          <w:b/>
          <w:sz w:val="28"/>
          <w:szCs w:val="28"/>
        </w:rPr>
        <w:t>Kada, gdje i kako moliti?</w:t>
      </w:r>
    </w:p>
    <w:p w:rsidR="002709AC" w:rsidRPr="002709AC" w:rsidRDefault="002709AC" w:rsidP="00270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9AC" w:rsidRPr="002709AC" w:rsidRDefault="002709AC" w:rsidP="00270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4921" cy="3171825"/>
            <wp:effectExtent l="19050" t="0" r="0" b="0"/>
            <wp:docPr id="1" name="Slika 0" descr="20160525_10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5_1022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4921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4917" cy="3171825"/>
            <wp:effectExtent l="19050" t="0" r="0" b="0"/>
            <wp:docPr id="2" name="Slika 1" descr="20160525_10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5_10085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1405" cy="31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AC" w:rsidRPr="002709AC" w:rsidRDefault="002709AC" w:rsidP="00270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9AC" w:rsidRPr="002709AC" w:rsidRDefault="002709AC" w:rsidP="002A7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C">
        <w:rPr>
          <w:rFonts w:ascii="Times New Roman" w:eastAsia="Times New Roman" w:hAnsi="Times New Roman" w:cs="Times New Roman"/>
          <w:sz w:val="24"/>
          <w:szCs w:val="24"/>
        </w:rPr>
        <w:t>U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9AC">
        <w:rPr>
          <w:rFonts w:ascii="Times New Roman" w:eastAsia="Times New Roman" w:hAnsi="Times New Roman" w:cs="Times New Roman"/>
          <w:sz w:val="24"/>
          <w:szCs w:val="24"/>
        </w:rPr>
        <w:t xml:space="preserve">razredu smo temu o molitvi naučili igrajući se. Crteže koji prikazuju određeno pitanje (kako, kada i gdje) stavljali smo na ploču na kojoj na kojoj sam kredom prethodno iscrtala veliku tablicu. </w:t>
      </w:r>
      <w:r>
        <w:rPr>
          <w:rFonts w:ascii="Times New Roman" w:eastAsia="Times New Roman" w:hAnsi="Times New Roman" w:cs="Times New Roman"/>
          <w:sz w:val="24"/>
          <w:szCs w:val="24"/>
        </w:rPr>
        <w:t>Vjeroučitelj koji je spretniji u crtanju može crteže pripremiti i sam, ili se pak može poslužiti internetom. Važno je samo da su listovi papira koji prikazuju određenu radnju/mjesto na A4 listu papira kako bi svi učenici dobro uočili što se prikazuje.</w:t>
      </w:r>
    </w:p>
    <w:p w:rsidR="002709AC" w:rsidRDefault="002709AC" w:rsidP="002A7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Ovo je bio vrlo poučan i učenicima zanimljiv sat vjeronauka na kojem su kroz igru naučili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09AC">
        <w:rPr>
          <w:rFonts w:ascii="Times New Roman" w:eastAsia="Times New Roman" w:hAnsi="Times New Roman" w:cs="Times New Roman"/>
          <w:sz w:val="24"/>
          <w:szCs w:val="24"/>
        </w:rPr>
        <w:t>ovu temu.</w:t>
      </w:r>
    </w:p>
    <w:p w:rsidR="002A73E1" w:rsidRDefault="002A73E1" w:rsidP="002A7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3E1" w:rsidRPr="002709AC" w:rsidRDefault="002A73E1" w:rsidP="002A7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9AC" w:rsidRPr="002709AC" w:rsidRDefault="002709AC" w:rsidP="002A73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9AC">
        <w:rPr>
          <w:rFonts w:ascii="Times New Roman" w:eastAsia="Times New Roman" w:hAnsi="Times New Roman" w:cs="Times New Roman"/>
          <w:sz w:val="24"/>
          <w:szCs w:val="24"/>
        </w:rPr>
        <w:t>Vjeroučiteljica Ana Miletić</w:t>
      </w:r>
    </w:p>
    <w:p w:rsidR="002709AC" w:rsidRPr="002709AC" w:rsidRDefault="002709AC" w:rsidP="002A73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9AC">
        <w:rPr>
          <w:rFonts w:ascii="Times New Roman" w:eastAsia="Times New Roman" w:hAnsi="Times New Roman" w:cs="Times New Roman"/>
          <w:sz w:val="24"/>
          <w:szCs w:val="24"/>
        </w:rPr>
        <w:t>OŠ Marija Bistrica</w:t>
      </w:r>
    </w:p>
    <w:p w:rsidR="002709AC" w:rsidRDefault="002709AC" w:rsidP="00270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600450"/>
            <wp:effectExtent l="19050" t="0" r="0" b="0"/>
            <wp:docPr id="3" name="Slika 2" descr="20160525_11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5_1103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AC" w:rsidRPr="002709AC" w:rsidRDefault="002709AC" w:rsidP="00270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600450"/>
            <wp:effectExtent l="19050" t="0" r="0" b="0"/>
            <wp:docPr id="4" name="Slika 3" descr="20160525_11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5_11145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9AC" w:rsidRPr="0027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09AC"/>
    <w:rsid w:val="002709AC"/>
    <w:rsid w:val="002A73E1"/>
    <w:rsid w:val="00EA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2016-06-08T10:39:00Z</dcterms:created>
  <dcterms:modified xsi:type="dcterms:W3CDTF">2016-06-08T10:48:00Z</dcterms:modified>
</cp:coreProperties>
</file>