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2" w:rsidRDefault="003E11B6">
      <w:pPr>
        <w:rPr>
          <w:i/>
        </w:rPr>
      </w:pPr>
      <w:r>
        <w:t xml:space="preserve">Radni list: </w:t>
      </w:r>
      <w:r w:rsidRPr="003E11B6">
        <w:rPr>
          <w:i/>
        </w:rPr>
        <w:t>U Isusovoj obitelji</w:t>
      </w:r>
    </w:p>
    <w:p w:rsidR="003E11B6" w:rsidRPr="003E11B6" w:rsidRDefault="003E11B6">
      <w:r>
        <w:t xml:space="preserve">Kako bi dobio/dobila sliku „Isusove obitelji“, točno poveži točke, a zatim ih oboji. </w:t>
      </w:r>
    </w:p>
    <w:p w:rsidR="003E11B6" w:rsidRDefault="003E11B6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-474792</wp:posOffset>
            </wp:positionH>
            <wp:positionV relativeFrom="paragraph">
              <wp:posOffset>514395</wp:posOffset>
            </wp:positionV>
            <wp:extent cx="6357431" cy="651671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375" cy="6521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5F"/>
    <w:rsid w:val="00196792"/>
    <w:rsid w:val="003E11B6"/>
    <w:rsid w:val="007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2012-12-12T17:10:00Z</dcterms:created>
  <dcterms:modified xsi:type="dcterms:W3CDTF">2012-12-12T17:17:00Z</dcterms:modified>
</cp:coreProperties>
</file>