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F0" w:rsidRPr="002C1E40" w:rsidRDefault="002C1E40">
      <w:pPr>
        <w:rPr>
          <w:rFonts w:ascii="Times New Roman" w:hAnsi="Times New Roman" w:cs="Times New Roman"/>
          <w:i/>
          <w:sz w:val="24"/>
          <w:szCs w:val="24"/>
        </w:rPr>
      </w:pPr>
      <w:r w:rsidRPr="002C1E40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Pr="002C1E40">
        <w:rPr>
          <w:rFonts w:ascii="Times New Roman" w:hAnsi="Times New Roman" w:cs="Times New Roman"/>
          <w:i/>
          <w:sz w:val="24"/>
          <w:szCs w:val="24"/>
        </w:rPr>
        <w:t>Svjedočimo pobjedu uskrsnuloga Krista</w:t>
      </w:r>
    </w:p>
    <w:p w:rsidR="002C1E40" w:rsidRPr="002C1E40" w:rsidRDefault="002C1E40">
      <w:pPr>
        <w:rPr>
          <w:rFonts w:ascii="Times New Roman" w:hAnsi="Times New Roman" w:cs="Times New Roman"/>
          <w:sz w:val="24"/>
          <w:szCs w:val="24"/>
        </w:rPr>
      </w:pPr>
      <w:r w:rsidRPr="002C1E40">
        <w:rPr>
          <w:rFonts w:ascii="Times New Roman" w:hAnsi="Times New Roman" w:cs="Times New Roman"/>
          <w:sz w:val="24"/>
          <w:szCs w:val="24"/>
        </w:rPr>
        <w:t>Vjeronaučni udžbenik: Na putu vjere (4</w:t>
      </w:r>
      <w:r w:rsidR="00BF0FF7">
        <w:rPr>
          <w:rFonts w:ascii="Times New Roman" w:hAnsi="Times New Roman" w:cs="Times New Roman"/>
          <w:sz w:val="24"/>
          <w:szCs w:val="24"/>
        </w:rPr>
        <w:t>.</w:t>
      </w:r>
      <w:r w:rsidRPr="002C1E40">
        <w:rPr>
          <w:rFonts w:ascii="Times New Roman" w:hAnsi="Times New Roman" w:cs="Times New Roman"/>
          <w:sz w:val="24"/>
          <w:szCs w:val="24"/>
        </w:rPr>
        <w:t xml:space="preserve"> razred)</w:t>
      </w:r>
    </w:p>
    <w:p w:rsidR="002C1E40" w:rsidRPr="002C1E40" w:rsidRDefault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  <w:r w:rsidRPr="002C1E40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C1E40">
        <w:rPr>
          <w:rFonts w:ascii="Times New Roman" w:hAnsi="Times New Roman" w:cs="Times New Roman"/>
          <w:sz w:val="24"/>
          <w:szCs w:val="24"/>
        </w:rPr>
        <w:t xml:space="preserve"> Riješite križaljku i u sivim poljima </w:t>
      </w:r>
      <w:r w:rsidR="00BF0FF7">
        <w:rPr>
          <w:rFonts w:ascii="Times New Roman" w:hAnsi="Times New Roman" w:cs="Times New Roman"/>
          <w:sz w:val="24"/>
          <w:szCs w:val="24"/>
        </w:rPr>
        <w:t>otkrijte</w:t>
      </w:r>
      <w:r w:rsidRPr="002C1E40">
        <w:rPr>
          <w:rFonts w:ascii="Times New Roman" w:hAnsi="Times New Roman" w:cs="Times New Roman"/>
          <w:sz w:val="24"/>
          <w:szCs w:val="24"/>
        </w:rPr>
        <w:t xml:space="preserve"> se pozdrav kojim je uskrsli Isus po</w:t>
      </w:r>
      <w:r w:rsidR="00BF0FF7">
        <w:rPr>
          <w:rFonts w:ascii="Times New Roman" w:hAnsi="Times New Roman" w:cs="Times New Roman"/>
          <w:sz w:val="24"/>
          <w:szCs w:val="24"/>
        </w:rPr>
        <w:t>zdravio svoje učenike. Na crtu</w:t>
      </w:r>
      <w:bookmarkStart w:id="0" w:name="_GoBack"/>
      <w:bookmarkEnd w:id="0"/>
      <w:r w:rsidRPr="002C1E40">
        <w:rPr>
          <w:rFonts w:ascii="Times New Roman" w:hAnsi="Times New Roman" w:cs="Times New Roman"/>
          <w:sz w:val="24"/>
          <w:szCs w:val="24"/>
        </w:rPr>
        <w:t xml:space="preserve"> ispod križaljke upiši rješenje.</w:t>
      </w: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00B7911D" wp14:editId="1D46B857">
            <wp:simplePos x="0" y="0"/>
            <wp:positionH relativeFrom="column">
              <wp:posOffset>-423545</wp:posOffset>
            </wp:positionH>
            <wp:positionV relativeFrom="paragraph">
              <wp:posOffset>323215</wp:posOffset>
            </wp:positionV>
            <wp:extent cx="6240145" cy="4175760"/>
            <wp:effectExtent l="0" t="0" r="825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145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</w:p>
    <w:p w:rsidR="002C1E40" w:rsidRPr="002C1E40" w:rsidRDefault="002C1E40" w:rsidP="002C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Odgovor: ___ ___ ___   ___ ___ ___ ___</w:t>
      </w:r>
    </w:p>
    <w:sectPr w:rsidR="002C1E40" w:rsidRPr="002C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C"/>
    <w:rsid w:val="001134F0"/>
    <w:rsid w:val="002C1E40"/>
    <w:rsid w:val="00BF0FF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2012-12-13T12:16:00Z</dcterms:created>
  <dcterms:modified xsi:type="dcterms:W3CDTF">2013-01-07T12:17:00Z</dcterms:modified>
</cp:coreProperties>
</file>