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13" w:rsidRPr="00A30C13" w:rsidRDefault="00A30C13" w:rsidP="00A30C13">
      <w:pPr>
        <w:spacing w:after="0" w:line="240" w:lineRule="auto"/>
        <w:rPr>
          <w:rFonts w:ascii="Times New Roman" w:hAnsi="Times New Roman" w:cs="Times New Roman"/>
          <w:b/>
          <w:sz w:val="24"/>
          <w:szCs w:val="24"/>
        </w:rPr>
      </w:pPr>
      <w:r w:rsidRPr="00A30C13">
        <w:rPr>
          <w:rFonts w:ascii="Times New Roman" w:hAnsi="Times New Roman" w:cs="Times New Roman"/>
          <w:b/>
          <w:sz w:val="24"/>
          <w:szCs w:val="24"/>
        </w:rPr>
        <w:t>Pripremio: Tomislav Šegina</w:t>
      </w:r>
    </w:p>
    <w:p w:rsidR="00A30C13" w:rsidRPr="00A30C13" w:rsidRDefault="00A30C13" w:rsidP="00A30C13">
      <w:pPr>
        <w:spacing w:after="0" w:line="240" w:lineRule="auto"/>
        <w:rPr>
          <w:rFonts w:ascii="Times New Roman" w:hAnsi="Times New Roman" w:cs="Times New Roman"/>
          <w:b/>
          <w:sz w:val="24"/>
          <w:szCs w:val="24"/>
        </w:rPr>
      </w:pPr>
    </w:p>
    <w:p w:rsidR="00D36E6D" w:rsidRPr="00A30C13" w:rsidRDefault="00A30C13" w:rsidP="00A30C13">
      <w:pPr>
        <w:spacing w:after="0" w:line="240" w:lineRule="auto"/>
        <w:jc w:val="center"/>
        <w:rPr>
          <w:rFonts w:ascii="Times New Roman" w:hAnsi="Times New Roman" w:cs="Times New Roman"/>
          <w:b/>
          <w:sz w:val="24"/>
          <w:szCs w:val="24"/>
        </w:rPr>
      </w:pPr>
      <w:proofErr w:type="spellStart"/>
      <w:r w:rsidRPr="00A30C13">
        <w:rPr>
          <w:rFonts w:ascii="Times New Roman" w:hAnsi="Times New Roman" w:cs="Times New Roman"/>
          <w:b/>
          <w:sz w:val="24"/>
          <w:szCs w:val="24"/>
        </w:rPr>
        <w:t>Uskrišenje</w:t>
      </w:r>
      <w:proofErr w:type="spellEnd"/>
      <w:r w:rsidRPr="00A30C13">
        <w:rPr>
          <w:rFonts w:ascii="Times New Roman" w:hAnsi="Times New Roman" w:cs="Times New Roman"/>
          <w:b/>
          <w:sz w:val="24"/>
          <w:szCs w:val="24"/>
        </w:rPr>
        <w:t xml:space="preserve"> sina udovice iz </w:t>
      </w:r>
      <w:proofErr w:type="spellStart"/>
      <w:r w:rsidRPr="00A30C13">
        <w:rPr>
          <w:rFonts w:ascii="Times New Roman" w:hAnsi="Times New Roman" w:cs="Times New Roman"/>
          <w:b/>
          <w:sz w:val="24"/>
          <w:szCs w:val="24"/>
        </w:rPr>
        <w:t>Naina</w:t>
      </w:r>
      <w:proofErr w:type="spellEnd"/>
    </w:p>
    <w:p w:rsidR="00A30C13" w:rsidRPr="00A30C13" w:rsidRDefault="00A30C13" w:rsidP="00A30C13">
      <w:pPr>
        <w:spacing w:after="0" w:line="240" w:lineRule="auto"/>
        <w:jc w:val="center"/>
        <w:rPr>
          <w:rFonts w:ascii="Times New Roman" w:hAnsi="Times New Roman" w:cs="Times New Roman"/>
          <w:b/>
          <w:sz w:val="24"/>
          <w:szCs w:val="24"/>
        </w:rPr>
      </w:pPr>
      <w:r w:rsidRPr="00A30C13">
        <w:rPr>
          <w:rFonts w:ascii="Times New Roman" w:hAnsi="Times New Roman" w:cs="Times New Roman"/>
          <w:b/>
          <w:sz w:val="24"/>
          <w:szCs w:val="24"/>
        </w:rPr>
        <w:t>aktivnosti za različite grupe</w:t>
      </w:r>
    </w:p>
    <w:p w:rsidR="00A30C13" w:rsidRPr="00A30C13" w:rsidRDefault="00A30C13" w:rsidP="00A30C13">
      <w:pPr>
        <w:spacing w:after="0" w:line="240" w:lineRule="auto"/>
        <w:jc w:val="center"/>
        <w:rPr>
          <w:rFonts w:ascii="Times New Roman" w:hAnsi="Times New Roman" w:cs="Times New Roman"/>
          <w:b/>
          <w:sz w:val="24"/>
          <w:szCs w:val="24"/>
        </w:rPr>
      </w:pPr>
    </w:p>
    <w:p w:rsidR="007D62A2" w:rsidRPr="00A30C13" w:rsidRDefault="007D62A2" w:rsidP="00A30C13">
      <w:pPr>
        <w:spacing w:after="0" w:line="240" w:lineRule="auto"/>
        <w:jc w:val="both"/>
        <w:rPr>
          <w:rFonts w:ascii="Times New Roman" w:hAnsi="Times New Roman" w:cs="Times New Roman"/>
          <w:b/>
          <w:sz w:val="24"/>
          <w:szCs w:val="24"/>
        </w:rPr>
      </w:pPr>
      <w:r w:rsidRPr="00A30C13">
        <w:rPr>
          <w:rFonts w:ascii="Times New Roman" w:hAnsi="Times New Roman" w:cs="Times New Roman"/>
          <w:noProof/>
          <w:sz w:val="24"/>
          <w:szCs w:val="24"/>
          <w:lang w:eastAsia="hr-HR"/>
        </w:rPr>
        <w:drawing>
          <wp:inline distT="0" distB="0" distL="0" distR="0" wp14:anchorId="6371379A" wp14:editId="5FFD688E">
            <wp:extent cx="5760720" cy="7425702"/>
            <wp:effectExtent l="0" t="0" r="0" b="0"/>
            <wp:docPr id="1" name="Slika 1" descr="Widow of Nain Icon | Ted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ow of Nain Icon | Ted | Flick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425702"/>
                    </a:xfrm>
                    <a:prstGeom prst="rect">
                      <a:avLst/>
                    </a:prstGeom>
                    <a:noFill/>
                    <a:ln>
                      <a:noFill/>
                    </a:ln>
                  </pic:spPr>
                </pic:pic>
              </a:graphicData>
            </a:graphic>
          </wp:inline>
        </w:drawing>
      </w:r>
    </w:p>
    <w:p w:rsidR="007D62A2" w:rsidRPr="00FA1D15" w:rsidRDefault="00AB1A48" w:rsidP="00A30C13">
      <w:pPr>
        <w:spacing w:after="0" w:line="240" w:lineRule="auto"/>
        <w:jc w:val="center"/>
        <w:rPr>
          <w:rFonts w:ascii="Times New Roman" w:hAnsi="Times New Roman" w:cs="Times New Roman"/>
          <w:b/>
          <w:sz w:val="20"/>
          <w:szCs w:val="20"/>
        </w:rPr>
      </w:pPr>
      <w:hyperlink r:id="rId5" w:history="1">
        <w:r w:rsidR="007D62A2" w:rsidRPr="00FA1D15">
          <w:rPr>
            <w:rFonts w:ascii="Times New Roman" w:hAnsi="Times New Roman" w:cs="Times New Roman"/>
            <w:color w:val="0000FF"/>
            <w:sz w:val="20"/>
            <w:szCs w:val="20"/>
            <w:u w:val="single"/>
          </w:rPr>
          <w:t>https://www.flickr.com/</w:t>
        </w:r>
      </w:hyperlink>
    </w:p>
    <w:p w:rsidR="007D62A2" w:rsidRPr="00A30C13" w:rsidRDefault="007D62A2" w:rsidP="00A30C13">
      <w:pPr>
        <w:spacing w:after="0" w:line="240" w:lineRule="auto"/>
        <w:jc w:val="center"/>
        <w:rPr>
          <w:rFonts w:ascii="Times New Roman" w:hAnsi="Times New Roman" w:cs="Times New Roman"/>
          <w:b/>
          <w:sz w:val="24"/>
          <w:szCs w:val="24"/>
        </w:rPr>
      </w:pPr>
    </w:p>
    <w:p w:rsidR="00BB3BA4" w:rsidRPr="00A30C13" w:rsidRDefault="00A30C13" w:rsidP="00A30C13">
      <w:pPr>
        <w:spacing w:after="0" w:line="240" w:lineRule="auto"/>
        <w:jc w:val="both"/>
        <w:rPr>
          <w:rFonts w:ascii="Times New Roman" w:hAnsi="Times New Roman" w:cs="Times New Roman"/>
          <w:b/>
          <w:color w:val="4F81BD" w:themeColor="accent1"/>
          <w:sz w:val="24"/>
          <w:szCs w:val="24"/>
        </w:rPr>
      </w:pPr>
      <w:proofErr w:type="spellStart"/>
      <w:r w:rsidRPr="00A30C13">
        <w:rPr>
          <w:rFonts w:ascii="Times New Roman" w:hAnsi="Times New Roman" w:cs="Times New Roman"/>
          <w:b/>
          <w:color w:val="4F81BD" w:themeColor="accent1"/>
          <w:sz w:val="24"/>
          <w:szCs w:val="24"/>
        </w:rPr>
        <w:t>Lk</w:t>
      </w:r>
      <w:proofErr w:type="spellEnd"/>
      <w:r w:rsidRPr="00A30C13">
        <w:rPr>
          <w:rFonts w:ascii="Times New Roman" w:hAnsi="Times New Roman" w:cs="Times New Roman"/>
          <w:b/>
          <w:color w:val="4F81BD" w:themeColor="accent1"/>
          <w:sz w:val="24"/>
          <w:szCs w:val="24"/>
        </w:rPr>
        <w:t xml:space="preserve"> 7,</w:t>
      </w:r>
      <w:r w:rsidR="00D36E6D" w:rsidRPr="00A30C13">
        <w:rPr>
          <w:rFonts w:ascii="Times New Roman" w:hAnsi="Times New Roman" w:cs="Times New Roman"/>
          <w:b/>
          <w:color w:val="4F81BD" w:themeColor="accent1"/>
          <w:sz w:val="24"/>
          <w:szCs w:val="24"/>
        </w:rPr>
        <w:t>11-17</w:t>
      </w:r>
    </w:p>
    <w:p w:rsidR="00AD7E0D" w:rsidRPr="00A30C13" w:rsidRDefault="003D0D33" w:rsidP="00A30C13">
      <w:pPr>
        <w:spacing w:after="0" w:line="240" w:lineRule="auto"/>
        <w:jc w:val="both"/>
        <w:rPr>
          <w:rFonts w:ascii="Times New Roman" w:hAnsi="Times New Roman" w:cs="Times New Roman"/>
          <w:color w:val="4F81BD" w:themeColor="accent1"/>
          <w:sz w:val="24"/>
          <w:szCs w:val="24"/>
        </w:rPr>
      </w:pPr>
      <w:r w:rsidRPr="00A30C13">
        <w:rPr>
          <w:rFonts w:ascii="Times New Roman" w:hAnsi="Times New Roman" w:cs="Times New Roman"/>
          <w:color w:val="4F81BD" w:themeColor="accent1"/>
          <w:sz w:val="24"/>
          <w:szCs w:val="24"/>
        </w:rPr>
        <w:lastRenderedPageBreak/>
        <w:t xml:space="preserve">U ono vrijeme: Isus se uputi u grad zvani </w:t>
      </w:r>
      <w:proofErr w:type="spellStart"/>
      <w:r w:rsidRPr="00A30C13">
        <w:rPr>
          <w:rFonts w:ascii="Times New Roman" w:hAnsi="Times New Roman" w:cs="Times New Roman"/>
          <w:color w:val="4F81BD" w:themeColor="accent1"/>
          <w:sz w:val="24"/>
          <w:szCs w:val="24"/>
        </w:rPr>
        <w:t>Nain</w:t>
      </w:r>
      <w:proofErr w:type="spellEnd"/>
      <w:r w:rsidRPr="00A30C13">
        <w:rPr>
          <w:rFonts w:ascii="Times New Roman" w:hAnsi="Times New Roman" w:cs="Times New Roman"/>
          <w:color w:val="4F81BD" w:themeColor="accent1"/>
          <w:sz w:val="24"/>
          <w:szCs w:val="24"/>
        </w:rPr>
        <w:t xml:space="preserve">. Pratili ga njegovi učenici i silan svijet. Kad se približi gradskim vratima, gle, upravo su iznosili mrtvaca, sina jedinca u majke, majke udovice. Pratilo ju je mnogo naroda iz grada. Kad je Gospodin ugleda, sažali se nad njom i reče joj: „Ne plači!“ Pristupi zatim, dotače se nosila; nosioci stadoše, a on reče: „Mladiću, kažem ti, ustani!“ I mrtvac se podiže i progovori, a on ga dade njegovoj majci. Sve obuze strah te slavljahu Boga govoreći: „Prorok velik usta među nama! Pohodi Bog narod svoj!“ I proširi se taj glas o njemu po svoj Judeji i po svoj okolici. </w:t>
      </w:r>
    </w:p>
    <w:p w:rsidR="00A30C13" w:rsidRDefault="00A30C13" w:rsidP="00A30C13">
      <w:pPr>
        <w:spacing w:after="0" w:line="240" w:lineRule="auto"/>
        <w:jc w:val="both"/>
        <w:rPr>
          <w:rFonts w:ascii="Times New Roman" w:hAnsi="Times New Roman" w:cs="Times New Roman"/>
          <w:b/>
          <w:sz w:val="24"/>
          <w:szCs w:val="24"/>
        </w:rPr>
      </w:pPr>
    </w:p>
    <w:p w:rsidR="00A30C13" w:rsidRPr="00A30C13" w:rsidRDefault="00A30C13" w:rsidP="00A30C13">
      <w:pPr>
        <w:spacing w:after="0" w:line="240" w:lineRule="auto"/>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9062"/>
      </w:tblGrid>
      <w:tr w:rsidR="00AD659D" w:rsidRPr="00A30C13" w:rsidTr="00AD659D">
        <w:tc>
          <w:tcPr>
            <w:tcW w:w="9288" w:type="dxa"/>
          </w:tcPr>
          <w:p w:rsidR="00AD659D" w:rsidRDefault="00AD659D" w:rsidP="00A30C13">
            <w:pPr>
              <w:jc w:val="both"/>
              <w:rPr>
                <w:rFonts w:ascii="Times New Roman" w:hAnsi="Times New Roman" w:cs="Times New Roman"/>
                <w:b/>
                <w:sz w:val="24"/>
                <w:szCs w:val="24"/>
              </w:rPr>
            </w:pPr>
            <w:r w:rsidRPr="00A30C13">
              <w:rPr>
                <w:rFonts w:ascii="Times New Roman" w:hAnsi="Times New Roman" w:cs="Times New Roman"/>
                <w:b/>
                <w:sz w:val="24"/>
                <w:szCs w:val="24"/>
              </w:rPr>
              <w:t>Pojmovni rječnik</w:t>
            </w:r>
          </w:p>
          <w:p w:rsidR="00A30C13" w:rsidRPr="00A30C13" w:rsidRDefault="00A30C13" w:rsidP="00A30C13">
            <w:pPr>
              <w:jc w:val="both"/>
              <w:rPr>
                <w:rFonts w:ascii="Times New Roman" w:hAnsi="Times New Roman" w:cs="Times New Roman"/>
                <w:b/>
                <w:sz w:val="24"/>
                <w:szCs w:val="24"/>
              </w:rPr>
            </w:pPr>
          </w:p>
          <w:p w:rsidR="00AD659D" w:rsidRDefault="00730DE0" w:rsidP="00A30C13">
            <w:pPr>
              <w:jc w:val="both"/>
              <w:rPr>
                <w:rFonts w:ascii="Times New Roman" w:hAnsi="Times New Roman" w:cs="Times New Roman"/>
                <w:sz w:val="24"/>
                <w:szCs w:val="24"/>
              </w:rPr>
            </w:pPr>
            <w:proofErr w:type="spellStart"/>
            <w:r w:rsidRPr="00A30C13">
              <w:rPr>
                <w:rFonts w:ascii="Times New Roman" w:hAnsi="Times New Roman" w:cs="Times New Roman"/>
                <w:b/>
                <w:sz w:val="24"/>
                <w:szCs w:val="24"/>
              </w:rPr>
              <w:t>Nain</w:t>
            </w:r>
            <w:proofErr w:type="spellEnd"/>
            <w:r w:rsidRPr="00A30C13">
              <w:rPr>
                <w:rFonts w:ascii="Times New Roman" w:hAnsi="Times New Roman" w:cs="Times New Roman"/>
                <w:sz w:val="24"/>
                <w:szCs w:val="24"/>
              </w:rPr>
              <w:t xml:space="preserve">, mjesto u Galileji, jugoistočno od Nazareta. Ime </w:t>
            </w:r>
            <w:proofErr w:type="spellStart"/>
            <w:r w:rsidRPr="00A30C13">
              <w:rPr>
                <w:rFonts w:ascii="Times New Roman" w:hAnsi="Times New Roman" w:cs="Times New Roman"/>
                <w:sz w:val="24"/>
                <w:szCs w:val="24"/>
              </w:rPr>
              <w:t>Nain</w:t>
            </w:r>
            <w:proofErr w:type="spellEnd"/>
            <w:r w:rsidRPr="00A30C13">
              <w:rPr>
                <w:rFonts w:ascii="Times New Roman" w:hAnsi="Times New Roman" w:cs="Times New Roman"/>
                <w:sz w:val="24"/>
                <w:szCs w:val="24"/>
              </w:rPr>
              <w:t xml:space="preserve"> dolazi od hebrejske riječi </w:t>
            </w:r>
            <w:proofErr w:type="spellStart"/>
            <w:r w:rsidRPr="00A30C13">
              <w:rPr>
                <w:rFonts w:ascii="Times New Roman" w:hAnsi="Times New Roman" w:cs="Times New Roman"/>
                <w:i/>
                <w:sz w:val="24"/>
                <w:szCs w:val="24"/>
              </w:rPr>
              <w:t>na'im</w:t>
            </w:r>
            <w:proofErr w:type="spellEnd"/>
            <w:r w:rsidRPr="00A30C13">
              <w:rPr>
                <w:rFonts w:ascii="Times New Roman" w:hAnsi="Times New Roman" w:cs="Times New Roman"/>
                <w:sz w:val="24"/>
                <w:szCs w:val="24"/>
              </w:rPr>
              <w:t xml:space="preserve"> što znači </w:t>
            </w:r>
            <w:r w:rsidRPr="00A30C13">
              <w:rPr>
                <w:rFonts w:ascii="Times New Roman" w:hAnsi="Times New Roman" w:cs="Times New Roman"/>
                <w:i/>
                <w:sz w:val="24"/>
                <w:szCs w:val="24"/>
              </w:rPr>
              <w:t>dražestan</w:t>
            </w:r>
            <w:r w:rsidRPr="00A30C13">
              <w:rPr>
                <w:rFonts w:ascii="Times New Roman" w:hAnsi="Times New Roman" w:cs="Times New Roman"/>
                <w:sz w:val="24"/>
                <w:szCs w:val="24"/>
              </w:rPr>
              <w:t xml:space="preserve">. Pored mjesta prolazio je važan put </w:t>
            </w:r>
            <w:proofErr w:type="spellStart"/>
            <w:r w:rsidRPr="00A30C13">
              <w:rPr>
                <w:rFonts w:ascii="Times New Roman" w:hAnsi="Times New Roman" w:cs="Times New Roman"/>
                <w:i/>
                <w:sz w:val="24"/>
                <w:szCs w:val="24"/>
              </w:rPr>
              <w:t>Via</w:t>
            </w:r>
            <w:proofErr w:type="spellEnd"/>
            <w:r w:rsidRPr="00A30C13">
              <w:rPr>
                <w:rFonts w:ascii="Times New Roman" w:hAnsi="Times New Roman" w:cs="Times New Roman"/>
                <w:i/>
                <w:sz w:val="24"/>
                <w:szCs w:val="24"/>
              </w:rPr>
              <w:t xml:space="preserve"> </w:t>
            </w:r>
            <w:proofErr w:type="spellStart"/>
            <w:r w:rsidRPr="00A30C13">
              <w:rPr>
                <w:rFonts w:ascii="Times New Roman" w:hAnsi="Times New Roman" w:cs="Times New Roman"/>
                <w:i/>
                <w:sz w:val="24"/>
                <w:szCs w:val="24"/>
              </w:rPr>
              <w:t>maris</w:t>
            </w:r>
            <w:proofErr w:type="spellEnd"/>
            <w:r w:rsidRPr="00A30C13">
              <w:rPr>
                <w:rFonts w:ascii="Times New Roman" w:hAnsi="Times New Roman" w:cs="Times New Roman"/>
                <w:sz w:val="24"/>
                <w:szCs w:val="24"/>
              </w:rPr>
              <w:t xml:space="preserve">, a vodio je od Egipta na sjever i istok. I danas postoji selo koje se zove </w:t>
            </w:r>
            <w:proofErr w:type="spellStart"/>
            <w:r w:rsidRPr="00A30C13">
              <w:rPr>
                <w:rFonts w:ascii="Times New Roman" w:hAnsi="Times New Roman" w:cs="Times New Roman"/>
                <w:sz w:val="24"/>
                <w:szCs w:val="24"/>
              </w:rPr>
              <w:t>Nain</w:t>
            </w:r>
            <w:proofErr w:type="spellEnd"/>
            <w:r w:rsidRPr="00A30C13">
              <w:rPr>
                <w:rFonts w:ascii="Times New Roman" w:hAnsi="Times New Roman" w:cs="Times New Roman"/>
                <w:sz w:val="24"/>
                <w:szCs w:val="24"/>
              </w:rPr>
              <w:t>, a u njegovoj blizini postoje osta</w:t>
            </w:r>
            <w:r w:rsidR="00A30C13">
              <w:rPr>
                <w:rFonts w:ascii="Times New Roman" w:hAnsi="Times New Roman" w:cs="Times New Roman"/>
                <w:sz w:val="24"/>
                <w:szCs w:val="24"/>
              </w:rPr>
              <w:t>t</w:t>
            </w:r>
            <w:r w:rsidRPr="00A30C13">
              <w:rPr>
                <w:rFonts w:ascii="Times New Roman" w:hAnsi="Times New Roman" w:cs="Times New Roman"/>
                <w:sz w:val="24"/>
                <w:szCs w:val="24"/>
              </w:rPr>
              <w:t xml:space="preserve">ci nekadašnjeg gradića </w:t>
            </w:r>
            <w:proofErr w:type="spellStart"/>
            <w:r w:rsidRPr="00A30C13">
              <w:rPr>
                <w:rFonts w:ascii="Times New Roman" w:hAnsi="Times New Roman" w:cs="Times New Roman"/>
                <w:sz w:val="24"/>
                <w:szCs w:val="24"/>
              </w:rPr>
              <w:t>Naina</w:t>
            </w:r>
            <w:proofErr w:type="spellEnd"/>
            <w:r w:rsidRPr="00A30C13">
              <w:rPr>
                <w:rFonts w:ascii="Times New Roman" w:hAnsi="Times New Roman" w:cs="Times New Roman"/>
                <w:sz w:val="24"/>
                <w:szCs w:val="24"/>
              </w:rPr>
              <w:t>.</w:t>
            </w:r>
          </w:p>
          <w:p w:rsidR="00A30C13" w:rsidRPr="00A30C13" w:rsidRDefault="00A30C13" w:rsidP="00A30C13">
            <w:pPr>
              <w:jc w:val="both"/>
              <w:rPr>
                <w:rFonts w:ascii="Times New Roman" w:hAnsi="Times New Roman" w:cs="Times New Roman"/>
                <w:sz w:val="24"/>
                <w:szCs w:val="24"/>
              </w:rPr>
            </w:pPr>
          </w:p>
          <w:p w:rsidR="00730DE0" w:rsidRDefault="00F01CBB" w:rsidP="00A30C13">
            <w:pPr>
              <w:jc w:val="both"/>
              <w:rPr>
                <w:rFonts w:ascii="Times New Roman" w:hAnsi="Times New Roman" w:cs="Times New Roman"/>
                <w:sz w:val="24"/>
                <w:szCs w:val="24"/>
              </w:rPr>
            </w:pPr>
            <w:r w:rsidRPr="00A30C13">
              <w:rPr>
                <w:rFonts w:ascii="Times New Roman" w:hAnsi="Times New Roman" w:cs="Times New Roman"/>
                <w:b/>
                <w:sz w:val="24"/>
                <w:szCs w:val="24"/>
              </w:rPr>
              <w:t>Udovice</w:t>
            </w:r>
            <w:r w:rsidR="00282993" w:rsidRPr="00A30C13">
              <w:rPr>
                <w:rFonts w:ascii="Times New Roman" w:hAnsi="Times New Roman" w:cs="Times New Roman"/>
                <w:sz w:val="24"/>
                <w:szCs w:val="24"/>
              </w:rPr>
              <w:t xml:space="preserve"> su nakon mužev</w:t>
            </w:r>
            <w:r w:rsidRPr="00A30C13">
              <w:rPr>
                <w:rFonts w:ascii="Times New Roman" w:hAnsi="Times New Roman" w:cs="Times New Roman"/>
                <w:sz w:val="24"/>
                <w:szCs w:val="24"/>
              </w:rPr>
              <w:t xml:space="preserve">e smrti neko vrijeme morale nositi udovičke haljine. Žena koja bi ostala bez djece imala je pravo na </w:t>
            </w:r>
            <w:proofErr w:type="spellStart"/>
            <w:r w:rsidRPr="00A30C13">
              <w:rPr>
                <w:rFonts w:ascii="Times New Roman" w:hAnsi="Times New Roman" w:cs="Times New Roman"/>
                <w:sz w:val="24"/>
                <w:szCs w:val="24"/>
              </w:rPr>
              <w:t>leviratski</w:t>
            </w:r>
            <w:proofErr w:type="spellEnd"/>
            <w:r w:rsidRPr="00A30C13">
              <w:rPr>
                <w:rFonts w:ascii="Times New Roman" w:hAnsi="Times New Roman" w:cs="Times New Roman"/>
                <w:sz w:val="24"/>
                <w:szCs w:val="24"/>
              </w:rPr>
              <w:t xml:space="preserve"> brak</w:t>
            </w:r>
            <w:r w:rsidR="00282993" w:rsidRPr="00A30C13">
              <w:rPr>
                <w:rFonts w:ascii="Times New Roman" w:hAnsi="Times New Roman" w:cs="Times New Roman"/>
                <w:sz w:val="24"/>
                <w:szCs w:val="24"/>
              </w:rPr>
              <w:t xml:space="preserve"> (brak s muževim bratom)</w:t>
            </w:r>
            <w:r w:rsidRPr="00A30C13">
              <w:rPr>
                <w:rFonts w:ascii="Times New Roman" w:hAnsi="Times New Roman" w:cs="Times New Roman"/>
                <w:sz w:val="24"/>
                <w:szCs w:val="24"/>
              </w:rPr>
              <w:t>, ali se mogla vratiti i u roditeljsku kuću. Udovice su se mogle opet udati (osim za svećenike), ali to nije bilo često. Zbog toga što su bile ugrožene (osobito materijalno), briga o udovicama smatrala se moralnom</w:t>
            </w:r>
            <w:r w:rsidR="00282993" w:rsidRPr="00A30C13">
              <w:rPr>
                <w:rFonts w:ascii="Times New Roman" w:hAnsi="Times New Roman" w:cs="Times New Roman"/>
                <w:sz w:val="24"/>
                <w:szCs w:val="24"/>
              </w:rPr>
              <w:t xml:space="preserve"> i zakonskom</w:t>
            </w:r>
            <w:r w:rsidRPr="00A30C13">
              <w:rPr>
                <w:rFonts w:ascii="Times New Roman" w:hAnsi="Times New Roman" w:cs="Times New Roman"/>
                <w:sz w:val="24"/>
                <w:szCs w:val="24"/>
              </w:rPr>
              <w:t xml:space="preserve"> dužnošću.</w:t>
            </w:r>
          </w:p>
          <w:p w:rsidR="00A30C13" w:rsidRPr="00A30C13" w:rsidRDefault="00A30C13" w:rsidP="00A30C13">
            <w:pPr>
              <w:jc w:val="both"/>
              <w:rPr>
                <w:rFonts w:ascii="Times New Roman" w:hAnsi="Times New Roman" w:cs="Times New Roman"/>
                <w:sz w:val="24"/>
                <w:szCs w:val="24"/>
              </w:rPr>
            </w:pPr>
          </w:p>
        </w:tc>
      </w:tr>
    </w:tbl>
    <w:p w:rsidR="00D36E6D" w:rsidRPr="00A30C13" w:rsidRDefault="00D36E6D" w:rsidP="00A30C13">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1B4D36" w:rsidRPr="00A30C13" w:rsidTr="001B4D36">
        <w:tc>
          <w:tcPr>
            <w:tcW w:w="9288" w:type="dxa"/>
          </w:tcPr>
          <w:p w:rsidR="001B4D36" w:rsidRDefault="001B4D36" w:rsidP="00A30C13">
            <w:pPr>
              <w:jc w:val="both"/>
              <w:rPr>
                <w:rFonts w:ascii="Times New Roman" w:hAnsi="Times New Roman" w:cs="Times New Roman"/>
                <w:b/>
                <w:sz w:val="24"/>
                <w:szCs w:val="24"/>
              </w:rPr>
            </w:pPr>
            <w:proofErr w:type="spellStart"/>
            <w:r w:rsidRPr="00A30C13">
              <w:rPr>
                <w:rFonts w:ascii="Times New Roman" w:hAnsi="Times New Roman" w:cs="Times New Roman"/>
                <w:b/>
                <w:sz w:val="24"/>
                <w:szCs w:val="24"/>
              </w:rPr>
              <w:t>Egzegetske</w:t>
            </w:r>
            <w:proofErr w:type="spellEnd"/>
            <w:r w:rsidRPr="00A30C13">
              <w:rPr>
                <w:rFonts w:ascii="Times New Roman" w:hAnsi="Times New Roman" w:cs="Times New Roman"/>
                <w:b/>
                <w:sz w:val="24"/>
                <w:szCs w:val="24"/>
              </w:rPr>
              <w:t xml:space="preserve"> bilješke</w:t>
            </w:r>
          </w:p>
          <w:p w:rsidR="00A30C13" w:rsidRPr="00A30C13" w:rsidRDefault="00A30C13" w:rsidP="00A30C13">
            <w:pPr>
              <w:jc w:val="both"/>
              <w:rPr>
                <w:rFonts w:ascii="Times New Roman" w:hAnsi="Times New Roman" w:cs="Times New Roman"/>
                <w:b/>
                <w:sz w:val="24"/>
                <w:szCs w:val="24"/>
              </w:rPr>
            </w:pPr>
          </w:p>
          <w:p w:rsidR="00E40418" w:rsidRDefault="002B53C3"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a) </w:t>
            </w:r>
            <w:proofErr w:type="spellStart"/>
            <w:r w:rsidR="00E40418" w:rsidRPr="00A30C13">
              <w:rPr>
                <w:rFonts w:ascii="Times New Roman" w:hAnsi="Times New Roman" w:cs="Times New Roman"/>
                <w:sz w:val="24"/>
                <w:szCs w:val="24"/>
              </w:rPr>
              <w:t>Uskrišenje</w:t>
            </w:r>
            <w:proofErr w:type="spellEnd"/>
            <w:r w:rsidR="00E40418" w:rsidRPr="00A30C13">
              <w:rPr>
                <w:rFonts w:ascii="Times New Roman" w:hAnsi="Times New Roman" w:cs="Times New Roman"/>
                <w:sz w:val="24"/>
                <w:szCs w:val="24"/>
              </w:rPr>
              <w:t xml:space="preserve"> sina udovice iz </w:t>
            </w:r>
            <w:proofErr w:type="spellStart"/>
            <w:r w:rsidR="00E40418" w:rsidRPr="00A30C13">
              <w:rPr>
                <w:rFonts w:ascii="Times New Roman" w:hAnsi="Times New Roman" w:cs="Times New Roman"/>
                <w:sz w:val="24"/>
                <w:szCs w:val="24"/>
              </w:rPr>
              <w:t>Naina</w:t>
            </w:r>
            <w:proofErr w:type="spellEnd"/>
            <w:r w:rsidR="00E40418" w:rsidRPr="00A30C13">
              <w:rPr>
                <w:rFonts w:ascii="Times New Roman" w:hAnsi="Times New Roman" w:cs="Times New Roman"/>
                <w:sz w:val="24"/>
                <w:szCs w:val="24"/>
              </w:rPr>
              <w:t xml:space="preserve"> vlastito je Luki. Ovo očitovanje moći donosi Isusu </w:t>
            </w:r>
            <w:proofErr w:type="spellStart"/>
            <w:r w:rsidR="00E40418" w:rsidRPr="00A30C13">
              <w:rPr>
                <w:rFonts w:ascii="Times New Roman" w:hAnsi="Times New Roman" w:cs="Times New Roman"/>
                <w:sz w:val="24"/>
                <w:szCs w:val="24"/>
              </w:rPr>
              <w:t>kristološko</w:t>
            </w:r>
            <w:proofErr w:type="spellEnd"/>
            <w:r w:rsidR="00E40418" w:rsidRPr="00A30C13">
              <w:rPr>
                <w:rFonts w:ascii="Times New Roman" w:hAnsi="Times New Roman" w:cs="Times New Roman"/>
                <w:sz w:val="24"/>
                <w:szCs w:val="24"/>
              </w:rPr>
              <w:t xml:space="preserve"> priznanje, ali i pokazuje njegovu samilosnu brigu za majku koja je izgubila sina jedinca.</w:t>
            </w:r>
          </w:p>
          <w:p w:rsidR="00A30C13" w:rsidRPr="00A30C13" w:rsidRDefault="00A30C13" w:rsidP="00A30C13">
            <w:pPr>
              <w:jc w:val="both"/>
              <w:rPr>
                <w:rFonts w:ascii="Times New Roman" w:hAnsi="Times New Roman" w:cs="Times New Roman"/>
                <w:sz w:val="24"/>
                <w:szCs w:val="24"/>
              </w:rPr>
            </w:pPr>
          </w:p>
          <w:p w:rsidR="001B4D36" w:rsidRDefault="002B53C3"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b) </w:t>
            </w:r>
            <w:r w:rsidR="001B4D36" w:rsidRPr="00A30C13">
              <w:rPr>
                <w:rFonts w:ascii="Times New Roman" w:hAnsi="Times New Roman" w:cs="Times New Roman"/>
                <w:sz w:val="24"/>
                <w:szCs w:val="24"/>
              </w:rPr>
              <w:t xml:space="preserve">Smrt sina značila bi za majku udovicu da će ostati bez zaštite. Isus </w:t>
            </w:r>
            <w:proofErr w:type="spellStart"/>
            <w:r w:rsidR="001B4D36" w:rsidRPr="00A30C13">
              <w:rPr>
                <w:rFonts w:ascii="Times New Roman" w:hAnsi="Times New Roman" w:cs="Times New Roman"/>
                <w:sz w:val="24"/>
                <w:szCs w:val="24"/>
              </w:rPr>
              <w:t>uskri</w:t>
            </w:r>
            <w:r w:rsidR="00A30C13">
              <w:rPr>
                <w:rFonts w:ascii="Times New Roman" w:hAnsi="Times New Roman" w:cs="Times New Roman"/>
                <w:sz w:val="24"/>
                <w:szCs w:val="24"/>
              </w:rPr>
              <w:t>š</w:t>
            </w:r>
            <w:r w:rsidR="001B4D36" w:rsidRPr="00A30C13">
              <w:rPr>
                <w:rFonts w:ascii="Times New Roman" w:hAnsi="Times New Roman" w:cs="Times New Roman"/>
                <w:sz w:val="24"/>
                <w:szCs w:val="24"/>
              </w:rPr>
              <w:t>ava</w:t>
            </w:r>
            <w:proofErr w:type="spellEnd"/>
            <w:r w:rsidR="001B4D36" w:rsidRPr="00A30C13">
              <w:rPr>
                <w:rFonts w:ascii="Times New Roman" w:hAnsi="Times New Roman" w:cs="Times New Roman"/>
                <w:sz w:val="24"/>
                <w:szCs w:val="24"/>
              </w:rPr>
              <w:t xml:space="preserve"> mladića da bi pomogao ženi.</w:t>
            </w:r>
          </w:p>
          <w:p w:rsidR="00A30C13" w:rsidRPr="00A30C13" w:rsidRDefault="00A30C13" w:rsidP="00A30C13">
            <w:pPr>
              <w:jc w:val="both"/>
              <w:rPr>
                <w:rFonts w:ascii="Times New Roman" w:hAnsi="Times New Roman" w:cs="Times New Roman"/>
                <w:sz w:val="24"/>
                <w:szCs w:val="24"/>
              </w:rPr>
            </w:pPr>
          </w:p>
          <w:p w:rsidR="002A0AE1" w:rsidRDefault="002B53C3"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c) </w:t>
            </w:r>
            <w:r w:rsidR="002A0AE1" w:rsidRPr="00A30C13">
              <w:rPr>
                <w:rFonts w:ascii="Times New Roman" w:hAnsi="Times New Roman" w:cs="Times New Roman"/>
                <w:sz w:val="24"/>
                <w:szCs w:val="24"/>
              </w:rPr>
              <w:t>Jedino Luka spominje jedinca. To je bez sumnje pris</w:t>
            </w:r>
            <w:r w:rsidR="00A30C13">
              <w:rPr>
                <w:rFonts w:ascii="Times New Roman" w:hAnsi="Times New Roman" w:cs="Times New Roman"/>
                <w:sz w:val="24"/>
                <w:szCs w:val="24"/>
              </w:rPr>
              <w:t>jećaj na Ilijino čudo (1 Kr 17,17-</w:t>
            </w:r>
            <w:r w:rsidR="002A0AE1" w:rsidRPr="00A30C13">
              <w:rPr>
                <w:rFonts w:ascii="Times New Roman" w:hAnsi="Times New Roman" w:cs="Times New Roman"/>
                <w:sz w:val="24"/>
                <w:szCs w:val="24"/>
              </w:rPr>
              <w:t>24).</w:t>
            </w:r>
          </w:p>
          <w:p w:rsidR="00A30C13" w:rsidRPr="00A30C13" w:rsidRDefault="00A30C13" w:rsidP="00A30C13">
            <w:pPr>
              <w:jc w:val="both"/>
              <w:rPr>
                <w:rFonts w:ascii="Times New Roman" w:hAnsi="Times New Roman" w:cs="Times New Roman"/>
                <w:sz w:val="24"/>
                <w:szCs w:val="24"/>
              </w:rPr>
            </w:pPr>
          </w:p>
          <w:p w:rsidR="00CA2B4E" w:rsidRDefault="002B53C3"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d) </w:t>
            </w:r>
            <w:r w:rsidR="00CA2B4E" w:rsidRPr="00A30C13">
              <w:rPr>
                <w:rFonts w:ascii="Times New Roman" w:hAnsi="Times New Roman" w:cs="Times New Roman"/>
                <w:sz w:val="24"/>
                <w:szCs w:val="24"/>
              </w:rPr>
              <w:t xml:space="preserve">Jedini proroci kojima SZ pridaje </w:t>
            </w:r>
            <w:proofErr w:type="spellStart"/>
            <w:r w:rsidR="00A30C13">
              <w:rPr>
                <w:rFonts w:ascii="Times New Roman" w:hAnsi="Times New Roman" w:cs="Times New Roman"/>
                <w:sz w:val="24"/>
                <w:szCs w:val="24"/>
              </w:rPr>
              <w:t>uskrišenje</w:t>
            </w:r>
            <w:proofErr w:type="spellEnd"/>
            <w:r w:rsidR="00A30C13">
              <w:rPr>
                <w:rFonts w:ascii="Times New Roman" w:hAnsi="Times New Roman" w:cs="Times New Roman"/>
                <w:sz w:val="24"/>
                <w:szCs w:val="24"/>
              </w:rPr>
              <w:t xml:space="preserve"> jesu Ilija </w:t>
            </w:r>
            <w:r w:rsidR="00CA2B4E" w:rsidRPr="00A30C13">
              <w:rPr>
                <w:rFonts w:ascii="Times New Roman" w:hAnsi="Times New Roman" w:cs="Times New Roman"/>
                <w:sz w:val="24"/>
                <w:szCs w:val="24"/>
              </w:rPr>
              <w:t>i Elizej.</w:t>
            </w:r>
          </w:p>
          <w:p w:rsidR="00A30C13" w:rsidRPr="00A30C13" w:rsidRDefault="00A30C13" w:rsidP="00A30C13">
            <w:pPr>
              <w:jc w:val="both"/>
              <w:rPr>
                <w:rFonts w:ascii="Times New Roman" w:hAnsi="Times New Roman" w:cs="Times New Roman"/>
                <w:sz w:val="24"/>
                <w:szCs w:val="24"/>
              </w:rPr>
            </w:pPr>
          </w:p>
          <w:p w:rsidR="002A0AE1" w:rsidRDefault="002B53C3"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e) </w:t>
            </w:r>
            <w:r w:rsidR="002A0AE1" w:rsidRPr="00A30C13">
              <w:rPr>
                <w:rFonts w:ascii="Times New Roman" w:hAnsi="Times New Roman" w:cs="Times New Roman"/>
                <w:sz w:val="24"/>
                <w:szCs w:val="24"/>
              </w:rPr>
              <w:t xml:space="preserve">Luka u svojim pripovjednim dijelovima Isusa preko 20 puta naziva </w:t>
            </w:r>
            <w:r w:rsidR="002A0AE1" w:rsidRPr="00A30C13">
              <w:rPr>
                <w:rFonts w:ascii="Times New Roman" w:hAnsi="Times New Roman" w:cs="Times New Roman"/>
                <w:i/>
                <w:sz w:val="24"/>
                <w:szCs w:val="24"/>
              </w:rPr>
              <w:t>Gospodin</w:t>
            </w:r>
            <w:r w:rsidR="002A0AE1" w:rsidRPr="00A30C13">
              <w:rPr>
                <w:rFonts w:ascii="Times New Roman" w:hAnsi="Times New Roman" w:cs="Times New Roman"/>
                <w:sz w:val="24"/>
                <w:szCs w:val="24"/>
              </w:rPr>
              <w:t xml:space="preserve"> (Marko i Matej samo po jednom).</w:t>
            </w:r>
          </w:p>
          <w:p w:rsidR="00A30C13" w:rsidRPr="00A30C13" w:rsidRDefault="00A30C13" w:rsidP="00A30C13">
            <w:pPr>
              <w:jc w:val="both"/>
              <w:rPr>
                <w:rFonts w:ascii="Times New Roman" w:hAnsi="Times New Roman" w:cs="Times New Roman"/>
                <w:sz w:val="24"/>
                <w:szCs w:val="24"/>
              </w:rPr>
            </w:pPr>
          </w:p>
          <w:p w:rsidR="00CA2B4E" w:rsidRDefault="002B53C3"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f) </w:t>
            </w:r>
            <w:r w:rsidR="00CA2B4E" w:rsidRPr="00A30C13">
              <w:rPr>
                <w:rFonts w:ascii="Times New Roman" w:hAnsi="Times New Roman" w:cs="Times New Roman"/>
                <w:sz w:val="24"/>
                <w:szCs w:val="24"/>
              </w:rPr>
              <w:t xml:space="preserve">U Lukinu jeziku Judeja često znači svu židovsku zemlju te obuhvaća i Galileju gdje se nalazi </w:t>
            </w:r>
            <w:proofErr w:type="spellStart"/>
            <w:r w:rsidR="00CA2B4E" w:rsidRPr="00A30C13">
              <w:rPr>
                <w:rFonts w:ascii="Times New Roman" w:hAnsi="Times New Roman" w:cs="Times New Roman"/>
                <w:sz w:val="24"/>
                <w:szCs w:val="24"/>
              </w:rPr>
              <w:t>Nain</w:t>
            </w:r>
            <w:proofErr w:type="spellEnd"/>
            <w:r w:rsidR="00CA2B4E" w:rsidRPr="00A30C13">
              <w:rPr>
                <w:rFonts w:ascii="Times New Roman" w:hAnsi="Times New Roman" w:cs="Times New Roman"/>
                <w:sz w:val="24"/>
                <w:szCs w:val="24"/>
              </w:rPr>
              <w:t>. Okolica može biti poganski kraj koji ju je okruživao.</w:t>
            </w:r>
          </w:p>
          <w:p w:rsidR="00A30C13" w:rsidRPr="00A30C13" w:rsidRDefault="00A30C13" w:rsidP="00A30C13">
            <w:pPr>
              <w:jc w:val="both"/>
              <w:rPr>
                <w:rFonts w:ascii="Times New Roman" w:hAnsi="Times New Roman" w:cs="Times New Roman"/>
                <w:sz w:val="24"/>
                <w:szCs w:val="24"/>
              </w:rPr>
            </w:pPr>
          </w:p>
        </w:tc>
      </w:tr>
    </w:tbl>
    <w:p w:rsidR="00875EA7" w:rsidRPr="00A30C13" w:rsidRDefault="00875EA7" w:rsidP="00A30C13">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2B53C3" w:rsidRPr="00A30C13" w:rsidTr="002B53C3">
        <w:tc>
          <w:tcPr>
            <w:tcW w:w="9288" w:type="dxa"/>
          </w:tcPr>
          <w:p w:rsidR="002B53C3" w:rsidRDefault="002B53C3" w:rsidP="00A30C13">
            <w:pPr>
              <w:jc w:val="both"/>
              <w:rPr>
                <w:rFonts w:ascii="Times New Roman" w:hAnsi="Times New Roman" w:cs="Times New Roman"/>
                <w:b/>
                <w:sz w:val="24"/>
                <w:szCs w:val="24"/>
              </w:rPr>
            </w:pPr>
            <w:r w:rsidRPr="00A30C13">
              <w:rPr>
                <w:rFonts w:ascii="Times New Roman" w:hAnsi="Times New Roman" w:cs="Times New Roman"/>
                <w:b/>
                <w:sz w:val="24"/>
                <w:szCs w:val="24"/>
              </w:rPr>
              <w:t>Riječ teologa</w:t>
            </w:r>
          </w:p>
          <w:p w:rsidR="00A30C13" w:rsidRPr="00A30C13" w:rsidRDefault="00A30C13" w:rsidP="00A30C13">
            <w:pPr>
              <w:jc w:val="both"/>
              <w:rPr>
                <w:rFonts w:ascii="Times New Roman" w:hAnsi="Times New Roman" w:cs="Times New Roman"/>
                <w:b/>
                <w:sz w:val="24"/>
                <w:szCs w:val="24"/>
              </w:rPr>
            </w:pPr>
          </w:p>
          <w:p w:rsidR="002B53C3" w:rsidRPr="00A30C13" w:rsidRDefault="000646E7"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     Sam po sebi čin oživljavanja mrtvog čovjeka ne spada u područje svakidašnjih čudesa. Naprotiv, taj bi se događaj trebao smjestiti u područje onoga tko je istinski gospodar života i smrti. Jer samo gospodar života i smrti ima moć proizvesti takav značajan čin. Stoga bi se Isusa, koji je učinio to djelo, bez obzira što se o tome izravno ne govori, valjalo promatrati u kontekstu tih ovlasti. Sam čin nedvojbeno govori o tome tko je zapravo Isus.</w:t>
            </w:r>
          </w:p>
          <w:p w:rsidR="000646E7" w:rsidRPr="00A30C13" w:rsidRDefault="000646E7" w:rsidP="00A30C13">
            <w:pPr>
              <w:jc w:val="both"/>
              <w:rPr>
                <w:rFonts w:ascii="Times New Roman" w:hAnsi="Times New Roman" w:cs="Times New Roman"/>
                <w:sz w:val="24"/>
                <w:szCs w:val="24"/>
              </w:rPr>
            </w:pPr>
            <w:r w:rsidRPr="00A30C13">
              <w:rPr>
                <w:rFonts w:ascii="Times New Roman" w:hAnsi="Times New Roman" w:cs="Times New Roman"/>
                <w:sz w:val="24"/>
                <w:szCs w:val="24"/>
              </w:rPr>
              <w:lastRenderedPageBreak/>
              <w:t xml:space="preserve">     Osim toga, veličina Isusova čina dolazi i s druge strane. Događaj u svezi s oživljavanjem sina jedinca govori svojom stupnjevitošću u prikazu o emocionalnom okviru koji je posve uočljiv. Ta se stupnjevitost odnosi na mrtvog čovjeka. Posrijedi je ponajprije mladić, zatim, jedinac, te konačno sin žene udovice. Tim trima stupnjevima ističe se s jedne strane velika tragedija koja se dogodila ženi udovici, a s druge se naglašava Isusov emocionalni stav prema ženi koja se našla u velikoj nevolji, jer je izgubila sve što je imala</w:t>
            </w:r>
            <w:r w:rsidR="003F55A8" w:rsidRPr="00A30C13">
              <w:rPr>
                <w:rFonts w:ascii="Times New Roman" w:hAnsi="Times New Roman" w:cs="Times New Roman"/>
                <w:sz w:val="24"/>
                <w:szCs w:val="24"/>
              </w:rPr>
              <w:t>, a kao udovica nije imala više nikakve mogućnosti ponovno roditi dijete.</w:t>
            </w:r>
          </w:p>
          <w:p w:rsidR="003F55A8" w:rsidRPr="00A30C13" w:rsidRDefault="003F55A8"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     </w:t>
            </w:r>
            <w:r w:rsidR="004171AB" w:rsidRPr="00A30C13">
              <w:rPr>
                <w:rFonts w:ascii="Times New Roman" w:hAnsi="Times New Roman" w:cs="Times New Roman"/>
                <w:sz w:val="24"/>
                <w:szCs w:val="24"/>
              </w:rPr>
              <w:t>Isus se u susretu s tom tragedijom velikoga intenziteta sažalio nad ženom udovicom. Njegov čin nije bio motiviran željom da pokaže kako je upravo on gospodar života i smrti nego prvenstveno da pomogne ženi koja se nalazila u neizrecivoj boli. Bol i nevolja žene bili su povod Isusovu djelu, jer je on nije htio utješiti jeftinim riječima nego je želio svojim djelom pokazati solidarnost s njezinom boli. Zato se obraća ženi riječima suosjećanja najavljujući čudesni čin: „Ne plači!“ Kao da se Isus bio prenio u stanje u kojem će jednoga dana biti i njegova majka kad se on nađe na križu.</w:t>
            </w:r>
          </w:p>
          <w:p w:rsidR="004171AB" w:rsidRDefault="004171AB"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     Isus je svoja čudesna djela redovito izvodio dodirom s osobom koju je liječio ili ozdravljao. Time je uspostavljao pokidanu komunikaciju s mrtvim mladićem. Međutim, u Isusovu se djelu događa i sudar života i smrti. </w:t>
            </w:r>
            <w:r w:rsidR="00367A81" w:rsidRPr="00A30C13">
              <w:rPr>
                <w:rFonts w:ascii="Times New Roman" w:hAnsi="Times New Roman" w:cs="Times New Roman"/>
                <w:sz w:val="24"/>
                <w:szCs w:val="24"/>
              </w:rPr>
              <w:t>S pobjedom života Isus pokazuje da je smrt u susretu s njime bez ikakve prilike. S druge pak strane, svojom zapovijeđu mladiću da ustane Isus zorno pokazuje kako se zapravo iz smrti ustaje na život. I sam će jednog dana, ali Božjom snagom, ustati iz groba na novi način egzistiranja.</w:t>
            </w:r>
          </w:p>
          <w:p w:rsidR="00A30C13" w:rsidRPr="00A30C13" w:rsidRDefault="00A30C13" w:rsidP="00A30C13">
            <w:pPr>
              <w:jc w:val="both"/>
              <w:rPr>
                <w:rFonts w:ascii="Times New Roman" w:hAnsi="Times New Roman" w:cs="Times New Roman"/>
                <w:sz w:val="24"/>
                <w:szCs w:val="24"/>
              </w:rPr>
            </w:pPr>
          </w:p>
          <w:p w:rsidR="002B53C3" w:rsidRDefault="00367A81"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Božo LUJIĆ, </w:t>
            </w:r>
            <w:r w:rsidRPr="00A30C13">
              <w:rPr>
                <w:rFonts w:ascii="Times New Roman" w:hAnsi="Times New Roman" w:cs="Times New Roman"/>
                <w:i/>
                <w:sz w:val="24"/>
                <w:szCs w:val="24"/>
              </w:rPr>
              <w:t>Tragovima biblijskih prostora i događaja. Biblijsko-teološki i povijesno-arheološki uvid i poruke</w:t>
            </w:r>
            <w:r w:rsidRPr="00A30C13">
              <w:rPr>
                <w:rFonts w:ascii="Times New Roman" w:hAnsi="Times New Roman" w:cs="Times New Roman"/>
                <w:sz w:val="24"/>
                <w:szCs w:val="24"/>
              </w:rPr>
              <w:t>, Zagreb, 2016., 336-337.</w:t>
            </w:r>
          </w:p>
          <w:p w:rsidR="00A30C13" w:rsidRPr="00A30C13" w:rsidRDefault="00A30C13" w:rsidP="00A30C13">
            <w:pPr>
              <w:jc w:val="both"/>
              <w:rPr>
                <w:rFonts w:ascii="Times New Roman" w:hAnsi="Times New Roman" w:cs="Times New Roman"/>
                <w:sz w:val="24"/>
                <w:szCs w:val="24"/>
              </w:rPr>
            </w:pPr>
          </w:p>
        </w:tc>
      </w:tr>
    </w:tbl>
    <w:p w:rsidR="00860C7E" w:rsidRPr="00A30C13" w:rsidRDefault="00860C7E" w:rsidP="00A30C13">
      <w:pPr>
        <w:spacing w:after="0" w:line="240" w:lineRule="auto"/>
        <w:jc w:val="both"/>
        <w:rPr>
          <w:rFonts w:ascii="Times New Roman" w:hAnsi="Times New Roman" w:cs="Times New Roman"/>
          <w:sz w:val="24"/>
          <w:szCs w:val="24"/>
        </w:rPr>
      </w:pPr>
      <w:bookmarkStart w:id="0" w:name="_GoBack"/>
      <w:bookmarkEnd w:id="0"/>
    </w:p>
    <w:tbl>
      <w:tblPr>
        <w:tblStyle w:val="Reetkatablice"/>
        <w:tblW w:w="0" w:type="auto"/>
        <w:tblLook w:val="04A0" w:firstRow="1" w:lastRow="0" w:firstColumn="1" w:lastColumn="0" w:noHBand="0" w:noVBand="1"/>
      </w:tblPr>
      <w:tblGrid>
        <w:gridCol w:w="9062"/>
      </w:tblGrid>
      <w:tr w:rsidR="004E7EDD" w:rsidRPr="00A30C13" w:rsidTr="004E7EDD">
        <w:tc>
          <w:tcPr>
            <w:tcW w:w="9288" w:type="dxa"/>
          </w:tcPr>
          <w:p w:rsidR="004E7EDD" w:rsidRDefault="004E7EDD" w:rsidP="00A30C13">
            <w:pPr>
              <w:jc w:val="both"/>
              <w:rPr>
                <w:rFonts w:ascii="Times New Roman" w:hAnsi="Times New Roman" w:cs="Times New Roman"/>
                <w:b/>
                <w:sz w:val="24"/>
                <w:szCs w:val="24"/>
              </w:rPr>
            </w:pPr>
            <w:r w:rsidRPr="00A30C13">
              <w:rPr>
                <w:rFonts w:ascii="Times New Roman" w:hAnsi="Times New Roman" w:cs="Times New Roman"/>
                <w:b/>
                <w:sz w:val="24"/>
                <w:szCs w:val="24"/>
              </w:rPr>
              <w:t xml:space="preserve">Motivacija </w:t>
            </w:r>
          </w:p>
          <w:p w:rsidR="00A30C13" w:rsidRPr="00A30C13" w:rsidRDefault="00A30C13" w:rsidP="00A30C13">
            <w:pPr>
              <w:jc w:val="both"/>
              <w:rPr>
                <w:rFonts w:ascii="Times New Roman" w:hAnsi="Times New Roman" w:cs="Times New Roman"/>
                <w:b/>
                <w:sz w:val="24"/>
                <w:szCs w:val="24"/>
              </w:rPr>
            </w:pPr>
          </w:p>
          <w:p w:rsidR="00A30C13" w:rsidRDefault="004E7EDD"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Kada prolazimo ulicama naših mjesta ponekad </w:t>
            </w:r>
            <w:r w:rsidR="00853D17" w:rsidRPr="00A30C13">
              <w:rPr>
                <w:rFonts w:ascii="Times New Roman" w:hAnsi="Times New Roman" w:cs="Times New Roman"/>
                <w:sz w:val="24"/>
                <w:szCs w:val="24"/>
              </w:rPr>
              <w:t xml:space="preserve">pregledavajući osmrtnice uočimo i neku koja pripada mladoj osobi ili djetetu. Pregledavajući portale također povremeno naletimo na vijest da je tragično preminula neka mlada osoba ili dijete. </w:t>
            </w:r>
          </w:p>
          <w:p w:rsidR="00A30C13" w:rsidRDefault="00A30C13" w:rsidP="00A30C13">
            <w:pPr>
              <w:jc w:val="both"/>
              <w:rPr>
                <w:rFonts w:ascii="Times New Roman" w:hAnsi="Times New Roman" w:cs="Times New Roman"/>
                <w:sz w:val="24"/>
                <w:szCs w:val="24"/>
              </w:rPr>
            </w:pPr>
          </w:p>
          <w:p w:rsidR="004E7EDD" w:rsidRDefault="00853D17" w:rsidP="00A30C13">
            <w:pPr>
              <w:jc w:val="both"/>
              <w:rPr>
                <w:rFonts w:ascii="Times New Roman" w:hAnsi="Times New Roman" w:cs="Times New Roman"/>
                <w:sz w:val="24"/>
                <w:szCs w:val="24"/>
              </w:rPr>
            </w:pPr>
            <w:r w:rsidRPr="00A30C13">
              <w:rPr>
                <w:rFonts w:ascii="Times New Roman" w:hAnsi="Times New Roman" w:cs="Times New Roman"/>
                <w:sz w:val="24"/>
                <w:szCs w:val="24"/>
              </w:rPr>
              <w:t>Kakve osjećaje u nama pobuđuju takve vijesti? Izazivaju li te vijesti u nama neka pitanja? Koja? Utječu li ovakve situacije na našu vjeru? Imamo li se naviku pomoliti za dušu te osobe i njezinu obitelj?</w:t>
            </w:r>
          </w:p>
          <w:p w:rsidR="00A30C13" w:rsidRPr="00A30C13" w:rsidRDefault="00A30C13" w:rsidP="00A30C13">
            <w:pPr>
              <w:jc w:val="both"/>
              <w:rPr>
                <w:rFonts w:ascii="Times New Roman" w:hAnsi="Times New Roman" w:cs="Times New Roman"/>
                <w:sz w:val="24"/>
                <w:szCs w:val="24"/>
              </w:rPr>
            </w:pPr>
          </w:p>
        </w:tc>
      </w:tr>
    </w:tbl>
    <w:p w:rsidR="00B34950" w:rsidRPr="00A30C13" w:rsidRDefault="00B34950" w:rsidP="00A30C13">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504795" w:rsidRPr="00A30C13" w:rsidTr="00504795">
        <w:tc>
          <w:tcPr>
            <w:tcW w:w="9288" w:type="dxa"/>
          </w:tcPr>
          <w:p w:rsidR="00504795" w:rsidRDefault="00860C7E" w:rsidP="00A30C13">
            <w:pPr>
              <w:jc w:val="both"/>
              <w:rPr>
                <w:rFonts w:ascii="Times New Roman" w:hAnsi="Times New Roman" w:cs="Times New Roman"/>
                <w:b/>
                <w:sz w:val="24"/>
                <w:szCs w:val="24"/>
              </w:rPr>
            </w:pPr>
            <w:r w:rsidRPr="00A30C13">
              <w:rPr>
                <w:rFonts w:ascii="Times New Roman" w:hAnsi="Times New Roman" w:cs="Times New Roman"/>
                <w:b/>
                <w:sz w:val="24"/>
                <w:szCs w:val="24"/>
              </w:rPr>
              <w:t>Poticaji za promišljanje nad biblijskim tekstom</w:t>
            </w:r>
          </w:p>
          <w:p w:rsidR="00A30C13" w:rsidRPr="00A30C13" w:rsidRDefault="00A30C13" w:rsidP="00A30C13">
            <w:pPr>
              <w:jc w:val="both"/>
              <w:rPr>
                <w:rFonts w:ascii="Times New Roman" w:hAnsi="Times New Roman" w:cs="Times New Roman"/>
                <w:b/>
                <w:sz w:val="24"/>
                <w:szCs w:val="24"/>
              </w:rPr>
            </w:pPr>
          </w:p>
          <w:p w:rsidR="007102CC" w:rsidRDefault="007102CC" w:rsidP="00A30C13">
            <w:pPr>
              <w:jc w:val="both"/>
              <w:rPr>
                <w:rFonts w:ascii="Times New Roman" w:hAnsi="Times New Roman" w:cs="Times New Roman"/>
                <w:sz w:val="24"/>
                <w:szCs w:val="24"/>
              </w:rPr>
            </w:pPr>
            <w:r w:rsidRPr="00A30C13">
              <w:rPr>
                <w:rFonts w:ascii="Times New Roman" w:hAnsi="Times New Roman" w:cs="Times New Roman"/>
                <w:sz w:val="24"/>
                <w:szCs w:val="24"/>
              </w:rPr>
              <w:t>Kada ste se</w:t>
            </w:r>
            <w:r w:rsidR="00130C7E">
              <w:rPr>
                <w:rFonts w:ascii="Times New Roman" w:hAnsi="Times New Roman" w:cs="Times New Roman"/>
                <w:sz w:val="24"/>
                <w:szCs w:val="24"/>
              </w:rPr>
              <w:t xml:space="preserve"> posljednji put</w:t>
            </w:r>
            <w:r w:rsidRPr="00A30C13">
              <w:rPr>
                <w:rFonts w:ascii="Times New Roman" w:hAnsi="Times New Roman" w:cs="Times New Roman"/>
                <w:sz w:val="24"/>
                <w:szCs w:val="24"/>
              </w:rPr>
              <w:t xml:space="preserve"> sažalili nad nekom osobom i uputili joj Isusove riječi iz današnjeg evanđelja</w:t>
            </w:r>
            <w:r w:rsidR="00130C7E">
              <w:rPr>
                <w:rFonts w:ascii="Times New Roman" w:hAnsi="Times New Roman" w:cs="Times New Roman"/>
                <w:sz w:val="24"/>
                <w:szCs w:val="24"/>
              </w:rPr>
              <w:t>:</w:t>
            </w:r>
            <w:r w:rsidRPr="00A30C13">
              <w:rPr>
                <w:rFonts w:ascii="Times New Roman" w:hAnsi="Times New Roman" w:cs="Times New Roman"/>
                <w:sz w:val="24"/>
                <w:szCs w:val="24"/>
              </w:rPr>
              <w:t xml:space="preserve"> „Ne plači“? Možete li opisati konkretnu situaciju?</w:t>
            </w:r>
          </w:p>
          <w:p w:rsidR="00130C7E" w:rsidRPr="00A30C13" w:rsidRDefault="00130C7E" w:rsidP="00A30C13">
            <w:pPr>
              <w:jc w:val="both"/>
              <w:rPr>
                <w:rFonts w:ascii="Times New Roman" w:hAnsi="Times New Roman" w:cs="Times New Roman"/>
                <w:sz w:val="24"/>
                <w:szCs w:val="24"/>
              </w:rPr>
            </w:pPr>
          </w:p>
          <w:p w:rsidR="007102CC" w:rsidRDefault="007102CC" w:rsidP="00A30C13">
            <w:pPr>
              <w:jc w:val="both"/>
              <w:rPr>
                <w:rFonts w:ascii="Times New Roman" w:hAnsi="Times New Roman" w:cs="Times New Roman"/>
                <w:sz w:val="24"/>
                <w:szCs w:val="24"/>
              </w:rPr>
            </w:pPr>
            <w:r w:rsidRPr="00A30C13">
              <w:rPr>
                <w:rFonts w:ascii="Times New Roman" w:hAnsi="Times New Roman" w:cs="Times New Roman"/>
                <w:sz w:val="24"/>
                <w:szCs w:val="24"/>
              </w:rPr>
              <w:t>Dok ste pristupali ožalošćenoj osobi jeste li imali neke strahove (npr. strah od negativne reakcije)?</w:t>
            </w:r>
          </w:p>
          <w:p w:rsidR="00130C7E" w:rsidRPr="00A30C13" w:rsidRDefault="00130C7E" w:rsidP="00A30C13">
            <w:pPr>
              <w:jc w:val="both"/>
              <w:rPr>
                <w:rFonts w:ascii="Times New Roman" w:hAnsi="Times New Roman" w:cs="Times New Roman"/>
                <w:sz w:val="24"/>
                <w:szCs w:val="24"/>
              </w:rPr>
            </w:pPr>
          </w:p>
          <w:p w:rsidR="007102CC" w:rsidRPr="00A30C13" w:rsidRDefault="007102CC" w:rsidP="00A30C13">
            <w:pPr>
              <w:jc w:val="both"/>
              <w:rPr>
                <w:rFonts w:ascii="Times New Roman" w:hAnsi="Times New Roman" w:cs="Times New Roman"/>
                <w:sz w:val="24"/>
                <w:szCs w:val="24"/>
              </w:rPr>
            </w:pPr>
            <w:r w:rsidRPr="00A30C13">
              <w:rPr>
                <w:rFonts w:ascii="Times New Roman" w:hAnsi="Times New Roman" w:cs="Times New Roman"/>
                <w:sz w:val="24"/>
                <w:szCs w:val="24"/>
              </w:rPr>
              <w:t>Bojite li se ponekada pristupiti ožalošćenoj osobi i utješiti je?</w:t>
            </w:r>
          </w:p>
          <w:p w:rsidR="007102CC" w:rsidRPr="00A30C13" w:rsidRDefault="007102CC" w:rsidP="00A30C13">
            <w:pPr>
              <w:jc w:val="both"/>
              <w:rPr>
                <w:rFonts w:ascii="Times New Roman" w:hAnsi="Times New Roman" w:cs="Times New Roman"/>
                <w:sz w:val="24"/>
                <w:szCs w:val="24"/>
              </w:rPr>
            </w:pPr>
            <w:r w:rsidRPr="00A30C13">
              <w:rPr>
                <w:rFonts w:ascii="Times New Roman" w:hAnsi="Times New Roman" w:cs="Times New Roman"/>
                <w:sz w:val="24"/>
                <w:szCs w:val="24"/>
              </w:rPr>
              <w:t>Trudimo li se promatrati svijet oko sebe</w:t>
            </w:r>
            <w:r w:rsidR="004E7EDD" w:rsidRPr="00A30C13">
              <w:rPr>
                <w:rFonts w:ascii="Times New Roman" w:hAnsi="Times New Roman" w:cs="Times New Roman"/>
                <w:sz w:val="24"/>
                <w:szCs w:val="24"/>
              </w:rPr>
              <w:t xml:space="preserve"> te poput Gospodina biti sposobni ugledati one kojima je naša pomoć potrebna? Okrećemo li glavu od onih koji su u potrebi?</w:t>
            </w:r>
          </w:p>
          <w:p w:rsidR="004E7EDD" w:rsidRDefault="004E7EDD" w:rsidP="00A30C13">
            <w:pPr>
              <w:jc w:val="both"/>
              <w:rPr>
                <w:rFonts w:ascii="Times New Roman" w:hAnsi="Times New Roman" w:cs="Times New Roman"/>
                <w:sz w:val="24"/>
                <w:szCs w:val="24"/>
              </w:rPr>
            </w:pPr>
            <w:r w:rsidRPr="00A30C13">
              <w:rPr>
                <w:rFonts w:ascii="Times New Roman" w:hAnsi="Times New Roman" w:cs="Times New Roman"/>
                <w:sz w:val="24"/>
                <w:szCs w:val="24"/>
              </w:rPr>
              <w:t>Ostaje li naša pomoć ožalošćenim osobama samo na razini utjehe ili se kao i Isus trudimo riješiti problem koji je doveo do stanja žalosti?</w:t>
            </w:r>
          </w:p>
          <w:p w:rsidR="00A30C13" w:rsidRPr="00A30C13" w:rsidRDefault="00A30C13" w:rsidP="00A30C13">
            <w:pPr>
              <w:jc w:val="both"/>
              <w:rPr>
                <w:rFonts w:ascii="Times New Roman" w:hAnsi="Times New Roman" w:cs="Times New Roman"/>
                <w:sz w:val="24"/>
                <w:szCs w:val="24"/>
              </w:rPr>
            </w:pPr>
          </w:p>
        </w:tc>
      </w:tr>
    </w:tbl>
    <w:p w:rsidR="00F92C83" w:rsidRPr="00A30C13" w:rsidRDefault="00F92C83" w:rsidP="00A30C13">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0D4BA2" w:rsidRPr="00A30C13" w:rsidTr="000D4BA2">
        <w:tc>
          <w:tcPr>
            <w:tcW w:w="9288" w:type="dxa"/>
          </w:tcPr>
          <w:p w:rsidR="000D4BA2" w:rsidRDefault="000D4BA2" w:rsidP="00A30C13">
            <w:pPr>
              <w:jc w:val="both"/>
              <w:rPr>
                <w:rFonts w:ascii="Times New Roman" w:hAnsi="Times New Roman" w:cs="Times New Roman"/>
                <w:b/>
                <w:sz w:val="24"/>
                <w:szCs w:val="24"/>
              </w:rPr>
            </w:pPr>
            <w:r w:rsidRPr="00A30C13">
              <w:rPr>
                <w:rFonts w:ascii="Times New Roman" w:hAnsi="Times New Roman" w:cs="Times New Roman"/>
                <w:b/>
                <w:sz w:val="24"/>
                <w:szCs w:val="24"/>
              </w:rPr>
              <w:t>Za roditelje</w:t>
            </w:r>
          </w:p>
          <w:p w:rsidR="00A30C13" w:rsidRPr="00A30C13" w:rsidRDefault="00A30C13" w:rsidP="00A30C13">
            <w:pPr>
              <w:jc w:val="both"/>
              <w:rPr>
                <w:rFonts w:ascii="Times New Roman" w:hAnsi="Times New Roman" w:cs="Times New Roman"/>
                <w:b/>
                <w:sz w:val="24"/>
                <w:szCs w:val="24"/>
              </w:rPr>
            </w:pPr>
          </w:p>
          <w:p w:rsidR="00130C7E" w:rsidRDefault="00160571" w:rsidP="00A30C13">
            <w:pPr>
              <w:jc w:val="both"/>
              <w:rPr>
                <w:rFonts w:ascii="Times New Roman" w:hAnsi="Times New Roman" w:cs="Times New Roman"/>
                <w:color w:val="4F81BD" w:themeColor="accent1"/>
                <w:sz w:val="24"/>
                <w:szCs w:val="24"/>
              </w:rPr>
            </w:pPr>
            <w:r w:rsidRPr="00130C7E">
              <w:rPr>
                <w:rFonts w:ascii="Times New Roman" w:hAnsi="Times New Roman" w:cs="Times New Roman"/>
                <w:color w:val="4F81BD" w:themeColor="accent1"/>
                <w:sz w:val="24"/>
                <w:szCs w:val="24"/>
              </w:rPr>
              <w:t xml:space="preserve">„Crkveni oci su oduvijek u </w:t>
            </w:r>
            <w:r w:rsidR="00401B9A" w:rsidRPr="00130C7E">
              <w:rPr>
                <w:rFonts w:ascii="Times New Roman" w:hAnsi="Times New Roman" w:cs="Times New Roman"/>
                <w:color w:val="4F81BD" w:themeColor="accent1"/>
                <w:sz w:val="24"/>
                <w:szCs w:val="24"/>
              </w:rPr>
              <w:t xml:space="preserve">tome gledali sliku same Crkve kao majke koja plače za svakim svojim izgubljenim djetetom. Samo Bog po njezinim molitvama može ponovno oživjeti zamrli život milosti Božje i one koji su po grijehu mrtvi za nj ponovno vratiti u život. U tome se može gledati i sudbina tolikih majki koje plaču nad sudbinom svoje djece koja su se iznevjerila Bogu. Mnoge pitaju: Što sam učinila pogrešno u odgoju svoga djeteta, pa se to dogodilo? Ni tu nema odgovora koji bi mogao zadovoljiti. Možda nije učinjeno ništa pogrješno, a ipak se dijete udaljilo od Boga i svoje vjere. Važnije od toga je čvrsta vjera da Bog i takve može vratiti na pravi put i ustrajna molitva da to i učini.“ </w:t>
            </w:r>
          </w:p>
          <w:p w:rsidR="00130C7E" w:rsidRDefault="00130C7E" w:rsidP="00A30C13">
            <w:pPr>
              <w:jc w:val="both"/>
              <w:rPr>
                <w:rFonts w:ascii="Times New Roman" w:hAnsi="Times New Roman" w:cs="Times New Roman"/>
                <w:sz w:val="24"/>
                <w:szCs w:val="24"/>
              </w:rPr>
            </w:pPr>
          </w:p>
          <w:p w:rsidR="000D4BA2" w:rsidRDefault="00401B9A"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Ivan DUGANDŽIĆ, </w:t>
            </w:r>
            <w:r w:rsidRPr="00A30C13">
              <w:rPr>
                <w:rFonts w:ascii="Times New Roman" w:hAnsi="Times New Roman" w:cs="Times New Roman"/>
                <w:i/>
                <w:sz w:val="24"/>
                <w:szCs w:val="24"/>
              </w:rPr>
              <w:t>U radosti naviještene Riječi</w:t>
            </w:r>
            <w:r w:rsidR="00130C7E">
              <w:rPr>
                <w:rFonts w:ascii="Times New Roman" w:hAnsi="Times New Roman" w:cs="Times New Roman"/>
                <w:sz w:val="24"/>
                <w:szCs w:val="24"/>
              </w:rPr>
              <w:t>, Zagreb, 2006., 123.</w:t>
            </w:r>
          </w:p>
          <w:p w:rsidR="00130C7E" w:rsidRPr="00A30C13" w:rsidRDefault="00130C7E" w:rsidP="00A30C13">
            <w:pPr>
              <w:jc w:val="both"/>
              <w:rPr>
                <w:rFonts w:ascii="Times New Roman" w:hAnsi="Times New Roman" w:cs="Times New Roman"/>
                <w:sz w:val="24"/>
                <w:szCs w:val="24"/>
              </w:rPr>
            </w:pPr>
          </w:p>
          <w:p w:rsidR="00401B9A" w:rsidRPr="00A30C13" w:rsidRDefault="00597FEE" w:rsidP="00A30C13">
            <w:pPr>
              <w:jc w:val="both"/>
              <w:rPr>
                <w:rFonts w:ascii="Times New Roman" w:hAnsi="Times New Roman" w:cs="Times New Roman"/>
                <w:sz w:val="24"/>
                <w:szCs w:val="24"/>
              </w:rPr>
            </w:pPr>
            <w:r w:rsidRPr="00A30C13">
              <w:rPr>
                <w:rFonts w:ascii="Times New Roman" w:hAnsi="Times New Roman" w:cs="Times New Roman"/>
                <w:sz w:val="24"/>
                <w:szCs w:val="24"/>
              </w:rPr>
              <w:t>Imate li i Vi iskustvo da se Vaše dijete udaljilo od vjere?</w:t>
            </w:r>
          </w:p>
          <w:p w:rsidR="00597FEE" w:rsidRPr="00A30C13" w:rsidRDefault="00597FEE" w:rsidP="00A30C13">
            <w:pPr>
              <w:jc w:val="both"/>
              <w:rPr>
                <w:rFonts w:ascii="Times New Roman" w:hAnsi="Times New Roman" w:cs="Times New Roman"/>
                <w:sz w:val="24"/>
                <w:szCs w:val="24"/>
              </w:rPr>
            </w:pPr>
            <w:r w:rsidRPr="00A30C13">
              <w:rPr>
                <w:rFonts w:ascii="Times New Roman" w:hAnsi="Times New Roman" w:cs="Times New Roman"/>
                <w:sz w:val="24"/>
                <w:szCs w:val="24"/>
              </w:rPr>
              <w:t>Možete li navesti razloge zbog čega se to dogodilo?</w:t>
            </w:r>
          </w:p>
          <w:p w:rsidR="00597FEE" w:rsidRPr="00A30C13" w:rsidRDefault="00597FEE" w:rsidP="00A30C13">
            <w:pPr>
              <w:jc w:val="both"/>
              <w:rPr>
                <w:rFonts w:ascii="Times New Roman" w:hAnsi="Times New Roman" w:cs="Times New Roman"/>
                <w:sz w:val="24"/>
                <w:szCs w:val="24"/>
              </w:rPr>
            </w:pPr>
            <w:r w:rsidRPr="00A30C13">
              <w:rPr>
                <w:rFonts w:ascii="Times New Roman" w:hAnsi="Times New Roman" w:cs="Times New Roman"/>
                <w:sz w:val="24"/>
                <w:szCs w:val="24"/>
              </w:rPr>
              <w:t xml:space="preserve">Molite li se za svoju djecu? </w:t>
            </w:r>
          </w:p>
          <w:p w:rsidR="00597FEE" w:rsidRPr="00A30C13" w:rsidRDefault="00597FEE" w:rsidP="00A30C13">
            <w:pPr>
              <w:jc w:val="both"/>
              <w:rPr>
                <w:rFonts w:ascii="Times New Roman" w:hAnsi="Times New Roman" w:cs="Times New Roman"/>
                <w:sz w:val="24"/>
                <w:szCs w:val="24"/>
              </w:rPr>
            </w:pPr>
            <w:r w:rsidRPr="00A30C13">
              <w:rPr>
                <w:rFonts w:ascii="Times New Roman" w:hAnsi="Times New Roman" w:cs="Times New Roman"/>
                <w:sz w:val="24"/>
                <w:szCs w:val="24"/>
              </w:rPr>
              <w:t>Vjerujete li da Bog po Vašim molitvama može Vaše dijete vratiti na pravi put?</w:t>
            </w:r>
          </w:p>
          <w:p w:rsidR="00597FEE" w:rsidRDefault="00597FEE" w:rsidP="00A30C13">
            <w:pPr>
              <w:jc w:val="both"/>
              <w:rPr>
                <w:rFonts w:ascii="Times New Roman" w:hAnsi="Times New Roman" w:cs="Times New Roman"/>
                <w:sz w:val="24"/>
                <w:szCs w:val="24"/>
              </w:rPr>
            </w:pPr>
            <w:r w:rsidRPr="00A30C13">
              <w:rPr>
                <w:rFonts w:ascii="Times New Roman" w:hAnsi="Times New Roman" w:cs="Times New Roman"/>
                <w:sz w:val="24"/>
                <w:szCs w:val="24"/>
              </w:rPr>
              <w:t>Je li Vam poznat primjer sv. Monike i njezine molitve za sina Augustina?</w:t>
            </w:r>
          </w:p>
          <w:p w:rsidR="00A30C13" w:rsidRPr="00A30C13" w:rsidRDefault="00A30C13" w:rsidP="00A30C13">
            <w:pPr>
              <w:jc w:val="both"/>
              <w:rPr>
                <w:rFonts w:ascii="Times New Roman" w:hAnsi="Times New Roman" w:cs="Times New Roman"/>
                <w:sz w:val="24"/>
                <w:szCs w:val="24"/>
              </w:rPr>
            </w:pPr>
          </w:p>
        </w:tc>
      </w:tr>
    </w:tbl>
    <w:p w:rsidR="000D4BA2" w:rsidRPr="00A30C13" w:rsidRDefault="000D4BA2" w:rsidP="00A30C13">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E21F6A" w:rsidRPr="00A30C13" w:rsidTr="00E21F6A">
        <w:tc>
          <w:tcPr>
            <w:tcW w:w="9288" w:type="dxa"/>
          </w:tcPr>
          <w:p w:rsidR="00E21F6A" w:rsidRDefault="00E21F6A" w:rsidP="00A30C13">
            <w:pPr>
              <w:jc w:val="both"/>
              <w:rPr>
                <w:rFonts w:ascii="Times New Roman" w:hAnsi="Times New Roman" w:cs="Times New Roman"/>
                <w:b/>
                <w:sz w:val="24"/>
                <w:szCs w:val="24"/>
              </w:rPr>
            </w:pPr>
            <w:r w:rsidRPr="00A30C13">
              <w:rPr>
                <w:rFonts w:ascii="Times New Roman" w:hAnsi="Times New Roman" w:cs="Times New Roman"/>
                <w:b/>
                <w:sz w:val="24"/>
                <w:szCs w:val="24"/>
              </w:rPr>
              <w:t>Za odgojitelje</w:t>
            </w:r>
          </w:p>
          <w:p w:rsidR="00A30C13" w:rsidRPr="00A30C13" w:rsidRDefault="00A30C13" w:rsidP="00A30C13">
            <w:pPr>
              <w:jc w:val="both"/>
              <w:rPr>
                <w:rFonts w:ascii="Times New Roman" w:hAnsi="Times New Roman" w:cs="Times New Roman"/>
                <w:b/>
                <w:sz w:val="24"/>
                <w:szCs w:val="24"/>
              </w:rPr>
            </w:pPr>
          </w:p>
          <w:p w:rsidR="00E21F6A" w:rsidRPr="00130C7E" w:rsidRDefault="00210FB9" w:rsidP="00A30C13">
            <w:pPr>
              <w:jc w:val="both"/>
              <w:rPr>
                <w:rFonts w:ascii="Times New Roman" w:hAnsi="Times New Roman" w:cs="Times New Roman"/>
                <w:color w:val="4F81BD" w:themeColor="accent1"/>
                <w:sz w:val="24"/>
                <w:szCs w:val="24"/>
              </w:rPr>
            </w:pPr>
            <w:r w:rsidRPr="00130C7E">
              <w:rPr>
                <w:rFonts w:ascii="Times New Roman" w:hAnsi="Times New Roman" w:cs="Times New Roman"/>
                <w:color w:val="4F81BD" w:themeColor="accent1"/>
                <w:sz w:val="24"/>
                <w:szCs w:val="24"/>
              </w:rPr>
              <w:t xml:space="preserve">„Mladiću, kažem ti, ustani!“ </w:t>
            </w:r>
          </w:p>
          <w:p w:rsidR="00130C7E" w:rsidRPr="00A30C13" w:rsidRDefault="00130C7E" w:rsidP="00A30C13">
            <w:pPr>
              <w:jc w:val="both"/>
              <w:rPr>
                <w:rFonts w:ascii="Times New Roman" w:hAnsi="Times New Roman" w:cs="Times New Roman"/>
                <w:sz w:val="24"/>
                <w:szCs w:val="24"/>
              </w:rPr>
            </w:pPr>
          </w:p>
          <w:p w:rsidR="00210FB9" w:rsidRDefault="00A30C13" w:rsidP="00A30C13">
            <w:pPr>
              <w:jc w:val="both"/>
              <w:rPr>
                <w:rFonts w:ascii="Times New Roman" w:hAnsi="Times New Roman" w:cs="Times New Roman"/>
                <w:sz w:val="24"/>
                <w:szCs w:val="24"/>
              </w:rPr>
            </w:pPr>
            <w:r>
              <w:rPr>
                <w:rFonts w:ascii="Times New Roman" w:hAnsi="Times New Roman" w:cs="Times New Roman"/>
                <w:sz w:val="24"/>
                <w:szCs w:val="24"/>
              </w:rPr>
              <w:t xml:space="preserve">Poznajete li </w:t>
            </w:r>
            <w:r w:rsidR="00210FB9" w:rsidRPr="00A30C13">
              <w:rPr>
                <w:rFonts w:ascii="Times New Roman" w:hAnsi="Times New Roman" w:cs="Times New Roman"/>
                <w:sz w:val="24"/>
                <w:szCs w:val="24"/>
              </w:rPr>
              <w:t>Vi mlade osobe za koje možemo ustvrditi da su moralno ili društveno „mrtve“? Što ih je dovelo u takvu situaciju? Kako reagiramo u takvim situacijama: osuđujemo li njih i njihove roditelje ili se ponekad sažalimo nad njima i njihovom sudbinom? Koja je reakcija češća? Imamo li snage pristupiti im i potaknuti ih da ustanu iz blata svojih grijeha? Možemo li im primjerom posvjedočiti da se isplati ustati nakon svakog pada?</w:t>
            </w:r>
          </w:p>
          <w:p w:rsidR="00130C7E" w:rsidRPr="00A30C13" w:rsidRDefault="00130C7E" w:rsidP="00A30C13">
            <w:pPr>
              <w:jc w:val="both"/>
              <w:rPr>
                <w:rFonts w:ascii="Times New Roman" w:hAnsi="Times New Roman" w:cs="Times New Roman"/>
                <w:sz w:val="24"/>
                <w:szCs w:val="24"/>
              </w:rPr>
            </w:pPr>
          </w:p>
          <w:p w:rsidR="00160571" w:rsidRPr="00130C7E" w:rsidRDefault="00160571" w:rsidP="00A30C13">
            <w:pPr>
              <w:jc w:val="both"/>
              <w:rPr>
                <w:rFonts w:ascii="Times New Roman" w:hAnsi="Times New Roman" w:cs="Times New Roman"/>
                <w:color w:val="4F81BD" w:themeColor="accent1"/>
                <w:sz w:val="24"/>
                <w:szCs w:val="24"/>
              </w:rPr>
            </w:pPr>
            <w:r w:rsidRPr="00130C7E">
              <w:rPr>
                <w:rFonts w:ascii="Times New Roman" w:hAnsi="Times New Roman" w:cs="Times New Roman"/>
                <w:color w:val="4F81BD" w:themeColor="accent1"/>
                <w:sz w:val="24"/>
                <w:szCs w:val="24"/>
              </w:rPr>
              <w:t>„…a on ga dade njegovoj majci.“</w:t>
            </w:r>
          </w:p>
          <w:p w:rsidR="00130C7E" w:rsidRPr="00A30C13" w:rsidRDefault="00130C7E" w:rsidP="00A30C13">
            <w:pPr>
              <w:jc w:val="both"/>
              <w:rPr>
                <w:rFonts w:ascii="Times New Roman" w:hAnsi="Times New Roman" w:cs="Times New Roman"/>
                <w:sz w:val="24"/>
                <w:szCs w:val="24"/>
              </w:rPr>
            </w:pPr>
          </w:p>
          <w:p w:rsidR="00160571" w:rsidRDefault="00160571" w:rsidP="00A30C13">
            <w:pPr>
              <w:jc w:val="both"/>
              <w:rPr>
                <w:rFonts w:ascii="Times New Roman" w:hAnsi="Times New Roman" w:cs="Times New Roman"/>
                <w:sz w:val="24"/>
                <w:szCs w:val="24"/>
              </w:rPr>
            </w:pPr>
            <w:r w:rsidRPr="00A30C13">
              <w:rPr>
                <w:rFonts w:ascii="Times New Roman" w:hAnsi="Times New Roman" w:cs="Times New Roman"/>
                <w:sz w:val="24"/>
                <w:szCs w:val="24"/>
              </w:rPr>
              <w:t>Imate li iskustvo da ste uspjeli neku mladu osobu vratiti na pravi put, da ste je uspjeli vratiti roditeljima kada su oni već izgubili svaku nadu? Možete li opisati vlastito iskustvo?</w:t>
            </w:r>
          </w:p>
          <w:p w:rsidR="00A30C13" w:rsidRPr="00A30C13" w:rsidRDefault="00A30C13" w:rsidP="00A30C13">
            <w:pPr>
              <w:jc w:val="both"/>
              <w:rPr>
                <w:rFonts w:ascii="Times New Roman" w:hAnsi="Times New Roman" w:cs="Times New Roman"/>
                <w:sz w:val="24"/>
                <w:szCs w:val="24"/>
              </w:rPr>
            </w:pPr>
          </w:p>
        </w:tc>
      </w:tr>
    </w:tbl>
    <w:p w:rsidR="00E21F6A" w:rsidRPr="00A30C13" w:rsidRDefault="00E21F6A" w:rsidP="00A30C13">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E21F6A" w:rsidRPr="00A30C13" w:rsidTr="00E21F6A">
        <w:tc>
          <w:tcPr>
            <w:tcW w:w="9288" w:type="dxa"/>
          </w:tcPr>
          <w:p w:rsidR="00E21F6A" w:rsidRDefault="00E21F6A" w:rsidP="00A30C13">
            <w:pPr>
              <w:jc w:val="both"/>
              <w:rPr>
                <w:rFonts w:ascii="Times New Roman" w:hAnsi="Times New Roman" w:cs="Times New Roman"/>
                <w:b/>
                <w:sz w:val="24"/>
                <w:szCs w:val="24"/>
              </w:rPr>
            </w:pPr>
            <w:r w:rsidRPr="00A30C13">
              <w:rPr>
                <w:rFonts w:ascii="Times New Roman" w:hAnsi="Times New Roman" w:cs="Times New Roman"/>
                <w:b/>
                <w:sz w:val="24"/>
                <w:szCs w:val="24"/>
              </w:rPr>
              <w:t>Za krizmanike</w:t>
            </w:r>
          </w:p>
          <w:p w:rsidR="00A30C13" w:rsidRPr="00A30C13" w:rsidRDefault="00A30C13" w:rsidP="00A30C13">
            <w:pPr>
              <w:jc w:val="both"/>
              <w:rPr>
                <w:rFonts w:ascii="Times New Roman" w:hAnsi="Times New Roman" w:cs="Times New Roman"/>
                <w:b/>
                <w:sz w:val="24"/>
                <w:szCs w:val="24"/>
              </w:rPr>
            </w:pPr>
          </w:p>
          <w:p w:rsidR="00210FB9" w:rsidRPr="00130C7E" w:rsidRDefault="00210FB9" w:rsidP="00A30C13">
            <w:pPr>
              <w:jc w:val="both"/>
              <w:rPr>
                <w:rFonts w:ascii="Times New Roman" w:hAnsi="Times New Roman" w:cs="Times New Roman"/>
                <w:color w:val="4F81BD" w:themeColor="accent1"/>
                <w:sz w:val="24"/>
                <w:szCs w:val="24"/>
              </w:rPr>
            </w:pPr>
            <w:r w:rsidRPr="00130C7E">
              <w:rPr>
                <w:rFonts w:ascii="Times New Roman" w:hAnsi="Times New Roman" w:cs="Times New Roman"/>
                <w:color w:val="4F81BD" w:themeColor="accent1"/>
                <w:sz w:val="24"/>
                <w:szCs w:val="24"/>
              </w:rPr>
              <w:t>„Pohodi Bog narod svoj!“</w:t>
            </w:r>
          </w:p>
          <w:p w:rsidR="00130C7E" w:rsidRDefault="00130C7E" w:rsidP="00A30C13">
            <w:pPr>
              <w:jc w:val="both"/>
              <w:rPr>
                <w:rFonts w:ascii="Times New Roman" w:hAnsi="Times New Roman" w:cs="Times New Roman"/>
                <w:sz w:val="24"/>
                <w:szCs w:val="24"/>
              </w:rPr>
            </w:pPr>
          </w:p>
          <w:p w:rsidR="00130C7E" w:rsidRDefault="00130C7E" w:rsidP="00A30C13">
            <w:pPr>
              <w:jc w:val="both"/>
              <w:rPr>
                <w:rFonts w:ascii="Times New Roman" w:hAnsi="Times New Roman" w:cs="Times New Roman"/>
                <w:sz w:val="24"/>
                <w:szCs w:val="24"/>
              </w:rPr>
            </w:pPr>
            <w:r>
              <w:rPr>
                <w:rFonts w:ascii="Times New Roman" w:hAnsi="Times New Roman" w:cs="Times New Roman"/>
                <w:sz w:val="24"/>
                <w:szCs w:val="24"/>
              </w:rPr>
              <w:t>Ovo</w:t>
            </w:r>
            <w:r w:rsidR="001F4346" w:rsidRPr="00A30C13">
              <w:rPr>
                <w:rFonts w:ascii="Times New Roman" w:hAnsi="Times New Roman" w:cs="Times New Roman"/>
                <w:sz w:val="24"/>
                <w:szCs w:val="24"/>
              </w:rPr>
              <w:t xml:space="preserve"> evanđelje svjedoči kako su ljudi u gradu </w:t>
            </w:r>
            <w:proofErr w:type="spellStart"/>
            <w:r w:rsidR="001F4346" w:rsidRPr="00A30C13">
              <w:rPr>
                <w:rFonts w:ascii="Times New Roman" w:hAnsi="Times New Roman" w:cs="Times New Roman"/>
                <w:sz w:val="24"/>
                <w:szCs w:val="24"/>
              </w:rPr>
              <w:t>Nainu</w:t>
            </w:r>
            <w:proofErr w:type="spellEnd"/>
            <w:r w:rsidR="001F4346" w:rsidRPr="00A30C13">
              <w:rPr>
                <w:rFonts w:ascii="Times New Roman" w:hAnsi="Times New Roman" w:cs="Times New Roman"/>
                <w:sz w:val="24"/>
                <w:szCs w:val="24"/>
              </w:rPr>
              <w:t xml:space="preserve"> bili uvjereni, zbog čuda koje je Isus učinio, da ih je pohodio sam Bog. Jedna izreka kaže: “Pazi kako živiš. Možda ćeš biti jedina Biblija koju će netko ikada pročitati!“</w:t>
            </w:r>
            <w:r w:rsidR="005151A4" w:rsidRPr="00A30C13">
              <w:rPr>
                <w:rFonts w:ascii="Times New Roman" w:hAnsi="Times New Roman" w:cs="Times New Roman"/>
                <w:sz w:val="24"/>
                <w:szCs w:val="24"/>
              </w:rPr>
              <w:t xml:space="preserve"> </w:t>
            </w:r>
          </w:p>
          <w:p w:rsidR="00E21F6A" w:rsidRDefault="005151A4" w:rsidP="00A30C13">
            <w:pPr>
              <w:jc w:val="both"/>
              <w:rPr>
                <w:rFonts w:ascii="Times New Roman" w:hAnsi="Times New Roman" w:cs="Times New Roman"/>
                <w:sz w:val="24"/>
                <w:szCs w:val="24"/>
              </w:rPr>
            </w:pPr>
            <w:r w:rsidRPr="00A30C13">
              <w:rPr>
                <w:rFonts w:ascii="Times New Roman" w:hAnsi="Times New Roman" w:cs="Times New Roman"/>
                <w:sz w:val="24"/>
                <w:szCs w:val="24"/>
              </w:rPr>
              <w:t>Vi ćete uskoro primiti krizmu, sakrament kršćanske zrelosti. Koje bi karakteristike trebao imati zreli kršćanin? Što se od njega očekuje? Možete li za sebe ustvrditi da posjedujete neke od tih karakteristika? Jeste li ikada učinili neko dobro djelo po kojem su ljudi mogli zaključiti da ih je preko Vas posjetio Bog? Možete li opisati svoje iskustvo?</w:t>
            </w:r>
          </w:p>
          <w:p w:rsidR="00A30C13" w:rsidRPr="00A30C13" w:rsidRDefault="00A30C13" w:rsidP="00A30C13">
            <w:pPr>
              <w:jc w:val="both"/>
              <w:rPr>
                <w:rFonts w:ascii="Times New Roman" w:hAnsi="Times New Roman" w:cs="Times New Roman"/>
                <w:sz w:val="24"/>
                <w:szCs w:val="24"/>
              </w:rPr>
            </w:pPr>
          </w:p>
        </w:tc>
      </w:tr>
    </w:tbl>
    <w:p w:rsidR="00E21F6A" w:rsidRPr="00A30C13" w:rsidRDefault="00E21F6A" w:rsidP="00A30C13">
      <w:pPr>
        <w:spacing w:after="0" w:line="240" w:lineRule="auto"/>
        <w:jc w:val="both"/>
        <w:rPr>
          <w:rFonts w:ascii="Times New Roman" w:hAnsi="Times New Roman" w:cs="Times New Roman"/>
          <w:sz w:val="24"/>
          <w:szCs w:val="24"/>
        </w:rPr>
      </w:pPr>
    </w:p>
    <w:p w:rsidR="004E7EDD" w:rsidRDefault="004E7EDD" w:rsidP="00A30C13">
      <w:pPr>
        <w:spacing w:after="0" w:line="240" w:lineRule="auto"/>
        <w:jc w:val="both"/>
        <w:rPr>
          <w:rFonts w:ascii="Times New Roman" w:hAnsi="Times New Roman" w:cs="Times New Roman"/>
          <w:b/>
          <w:sz w:val="24"/>
          <w:szCs w:val="24"/>
        </w:rPr>
      </w:pPr>
      <w:r w:rsidRPr="00A30C13">
        <w:rPr>
          <w:rFonts w:ascii="Times New Roman" w:hAnsi="Times New Roman" w:cs="Times New Roman"/>
          <w:b/>
          <w:sz w:val="24"/>
          <w:szCs w:val="24"/>
        </w:rPr>
        <w:lastRenderedPageBreak/>
        <w:t>Aktualizacija</w:t>
      </w:r>
    </w:p>
    <w:p w:rsidR="00A30C13" w:rsidRPr="00A30C13" w:rsidRDefault="00A30C13" w:rsidP="00A30C13">
      <w:pPr>
        <w:spacing w:after="0" w:line="240" w:lineRule="auto"/>
        <w:jc w:val="both"/>
        <w:rPr>
          <w:rFonts w:ascii="Times New Roman" w:hAnsi="Times New Roman" w:cs="Times New Roman"/>
          <w:b/>
          <w:sz w:val="24"/>
          <w:szCs w:val="24"/>
        </w:rPr>
      </w:pPr>
    </w:p>
    <w:p w:rsidR="004E7EDD" w:rsidRPr="00A30C13" w:rsidRDefault="004E7EDD" w:rsidP="00A30C13">
      <w:pPr>
        <w:spacing w:after="0" w:line="240" w:lineRule="auto"/>
        <w:ind w:firstLine="708"/>
        <w:jc w:val="both"/>
        <w:rPr>
          <w:rFonts w:ascii="Times New Roman" w:eastAsia="Times New Roman" w:hAnsi="Times New Roman" w:cs="Times New Roman"/>
          <w:color w:val="4F81BD" w:themeColor="accent1"/>
          <w:sz w:val="24"/>
          <w:szCs w:val="24"/>
          <w:lang w:eastAsia="hr-HR"/>
        </w:rPr>
      </w:pPr>
      <w:r w:rsidRPr="00A30C13">
        <w:rPr>
          <w:rFonts w:ascii="Times New Roman" w:eastAsia="Times New Roman" w:hAnsi="Times New Roman" w:cs="Times New Roman"/>
          <w:color w:val="4F81BD" w:themeColor="accent1"/>
          <w:sz w:val="24"/>
          <w:szCs w:val="24"/>
          <w:lang w:eastAsia="hr-HR"/>
        </w:rPr>
        <w:t>„Samo dragi Bog nas je čuvao da kroz taj period prođemo neozlijeđeno.</w:t>
      </w:r>
      <w:r w:rsidRPr="00A30C13">
        <w:rPr>
          <w:rFonts w:ascii="Times New Roman" w:eastAsia="Times New Roman" w:hAnsi="Times New Roman" w:cs="Times New Roman"/>
          <w:bCs/>
          <w:color w:val="4F81BD" w:themeColor="accent1"/>
          <w:sz w:val="24"/>
          <w:szCs w:val="24"/>
          <w:lang w:eastAsia="hr-HR"/>
        </w:rPr>
        <w:t> </w:t>
      </w:r>
      <w:proofErr w:type="spellStart"/>
      <w:r w:rsidRPr="00A30C13">
        <w:rPr>
          <w:rFonts w:ascii="Times New Roman" w:eastAsia="Times New Roman" w:hAnsi="Times New Roman" w:cs="Times New Roman"/>
          <w:bCs/>
          <w:color w:val="4F81BD" w:themeColor="accent1"/>
          <w:sz w:val="24"/>
          <w:szCs w:val="24"/>
          <w:lang w:eastAsia="hr-HR"/>
        </w:rPr>
        <w:t>Tanjina</w:t>
      </w:r>
      <w:proofErr w:type="spellEnd"/>
      <w:r w:rsidRPr="00A30C13">
        <w:rPr>
          <w:rFonts w:ascii="Times New Roman" w:eastAsia="Times New Roman" w:hAnsi="Times New Roman" w:cs="Times New Roman"/>
          <w:bCs/>
          <w:color w:val="4F81BD" w:themeColor="accent1"/>
          <w:sz w:val="24"/>
          <w:szCs w:val="24"/>
          <w:lang w:eastAsia="hr-HR"/>
        </w:rPr>
        <w:t xml:space="preserve"> su oca prebili, auto im zapalili, a njezina mama Ankica jedva je trudna nekako dopuzala do bolnice</w:t>
      </w:r>
      <w:r w:rsidRPr="00A30C13">
        <w:rPr>
          <w:rFonts w:ascii="Times New Roman" w:eastAsia="Times New Roman" w:hAnsi="Times New Roman" w:cs="Times New Roman"/>
          <w:color w:val="4F81BD" w:themeColor="accent1"/>
          <w:sz w:val="24"/>
          <w:szCs w:val="24"/>
          <w:lang w:eastAsia="hr-HR"/>
        </w:rPr>
        <w:t>. Rodila je Tanju dva mjeseca prerano te je malena bila u inkubatoru. </w:t>
      </w:r>
      <w:r w:rsidRPr="00A30C13">
        <w:rPr>
          <w:rFonts w:ascii="Times New Roman" w:eastAsia="Times New Roman" w:hAnsi="Times New Roman" w:cs="Times New Roman"/>
          <w:bCs/>
          <w:color w:val="4F81BD" w:themeColor="accent1"/>
          <w:sz w:val="24"/>
          <w:szCs w:val="24"/>
          <w:lang w:eastAsia="hr-HR"/>
        </w:rPr>
        <w:t>Pri porođaju je težila tek 1080 grama, ali bila je borac i imala volje za život.</w:t>
      </w:r>
      <w:r w:rsidRPr="00A30C13">
        <w:rPr>
          <w:rFonts w:ascii="Times New Roman" w:eastAsia="Times New Roman" w:hAnsi="Times New Roman" w:cs="Times New Roman"/>
          <w:color w:val="4F81BD" w:themeColor="accent1"/>
          <w:sz w:val="24"/>
          <w:szCs w:val="24"/>
          <w:lang w:eastAsia="hr-HR"/>
        </w:rPr>
        <w:t> Njezina mama više nije mogla doći do bolnice te je na krizni telefon zvala doktoricu Bosanac i ispitivala kako je malena - prebire Damira po sjećanjima. Uz tek rođene bebe, u vukovarskoj je bolnici bilo puno ljudi jer su svi mislili da su tamo sigurni i da ih nitko neće dirati. No iz dana u dan bilo je sve gore. </w:t>
      </w:r>
      <w:r w:rsidRPr="00A30C13">
        <w:rPr>
          <w:rFonts w:ascii="Times New Roman" w:eastAsia="Times New Roman" w:hAnsi="Times New Roman" w:cs="Times New Roman"/>
          <w:color w:val="4F81BD" w:themeColor="accent1"/>
          <w:sz w:val="24"/>
          <w:szCs w:val="24"/>
          <w:lang w:eastAsia="hr-HR"/>
        </w:rPr>
        <w:br/>
      </w:r>
      <w:r w:rsidRPr="00A30C13">
        <w:rPr>
          <w:rFonts w:ascii="Times New Roman" w:eastAsia="Times New Roman" w:hAnsi="Times New Roman" w:cs="Times New Roman"/>
          <w:bCs/>
          <w:color w:val="4F81BD" w:themeColor="accent1"/>
          <w:sz w:val="24"/>
          <w:szCs w:val="24"/>
          <w:lang w:eastAsia="hr-HR"/>
        </w:rPr>
        <w:t>Oko 10 sati iz bolnice smo izašle s tri bebe koje su bile bez majki. </w:t>
      </w:r>
      <w:r w:rsidRPr="00A30C13">
        <w:rPr>
          <w:rFonts w:ascii="Times New Roman" w:eastAsia="Times New Roman" w:hAnsi="Times New Roman" w:cs="Times New Roman"/>
          <w:color w:val="4F81BD" w:themeColor="accent1"/>
          <w:sz w:val="24"/>
          <w:szCs w:val="24"/>
          <w:lang w:eastAsia="hr-HR"/>
        </w:rPr>
        <w:t>Ja sam nosila Tanju. Bilo je hladno, pripremili su nam pet autobusa, no krenuli smo tek u 14 sati. Takve gužve neće biti ni na sudnji dan. </w:t>
      </w:r>
      <w:r w:rsidRPr="00A30C13">
        <w:rPr>
          <w:rFonts w:ascii="Times New Roman" w:eastAsia="Times New Roman" w:hAnsi="Times New Roman" w:cs="Times New Roman"/>
          <w:bCs/>
          <w:color w:val="4F81BD" w:themeColor="accent1"/>
          <w:sz w:val="24"/>
          <w:szCs w:val="24"/>
          <w:lang w:eastAsia="hr-HR"/>
        </w:rPr>
        <w:t>Natrpali smo se u autobuse pune straha, a sestra Mirka i ja nismo imale gdje sjesti. </w:t>
      </w:r>
      <w:r w:rsidRPr="00A30C13">
        <w:rPr>
          <w:rFonts w:ascii="Times New Roman" w:eastAsia="Times New Roman" w:hAnsi="Times New Roman" w:cs="Times New Roman"/>
          <w:color w:val="4F81BD" w:themeColor="accent1"/>
          <w:sz w:val="24"/>
          <w:szCs w:val="24"/>
          <w:lang w:eastAsia="hr-HR"/>
        </w:rPr>
        <w:t>Srce mi se stezalo kad sam vidjela da iza nas ostaje spaljena zemlja, razrušeni grad i mrtvi koji leže na cestama.</w:t>
      </w:r>
      <w:r w:rsidRPr="00A30C13">
        <w:rPr>
          <w:rFonts w:ascii="Times New Roman" w:eastAsia="Times New Roman" w:hAnsi="Times New Roman" w:cs="Times New Roman"/>
          <w:bCs/>
          <w:color w:val="4F81BD" w:themeColor="accent1"/>
          <w:sz w:val="24"/>
          <w:szCs w:val="24"/>
          <w:lang w:eastAsia="hr-HR"/>
        </w:rPr>
        <w:t> Tanju sam držala na rukama</w:t>
      </w:r>
      <w:r w:rsidRPr="00A30C13">
        <w:rPr>
          <w:rFonts w:ascii="Times New Roman" w:eastAsia="Times New Roman" w:hAnsi="Times New Roman" w:cs="Times New Roman"/>
          <w:color w:val="4F81BD" w:themeColor="accent1"/>
          <w:sz w:val="24"/>
          <w:szCs w:val="24"/>
          <w:lang w:eastAsia="hr-HR"/>
        </w:rPr>
        <w:t xml:space="preserve">, a s nama su u autobusu bili vozač i srpski specijalac – pripovijeda Damira. </w:t>
      </w:r>
    </w:p>
    <w:p w:rsidR="004E7EDD" w:rsidRPr="00A30C13" w:rsidRDefault="004E7EDD" w:rsidP="00A30C13">
      <w:pPr>
        <w:spacing w:after="0" w:line="240" w:lineRule="auto"/>
        <w:ind w:firstLine="708"/>
        <w:jc w:val="both"/>
        <w:rPr>
          <w:rFonts w:ascii="Times New Roman" w:hAnsi="Times New Roman" w:cs="Times New Roman"/>
          <w:color w:val="4F81BD" w:themeColor="accent1"/>
          <w:sz w:val="24"/>
          <w:szCs w:val="24"/>
          <w:shd w:val="clear" w:color="auto" w:fill="FFFFFF"/>
        </w:rPr>
      </w:pPr>
      <w:r w:rsidRPr="00A30C13">
        <w:rPr>
          <w:rFonts w:ascii="Times New Roman" w:hAnsi="Times New Roman" w:cs="Times New Roman"/>
          <w:color w:val="4F81BD" w:themeColor="accent1"/>
          <w:sz w:val="24"/>
          <w:szCs w:val="24"/>
          <w:shd w:val="clear" w:color="auto" w:fill="FFFFFF"/>
        </w:rPr>
        <w:t>Nakon podulje vožnje stali su u Mitrovici i dobili sendviče. Časne su s Tanjom i bebama ostale u autobusu, u kojemu im je vozač ostavio grijanje i donio deke. Sljedećeg dana podijelili su im slaninu i kruh, uvjeravajući ljude da su ih upravo oni spasili.</w:t>
      </w:r>
      <w:r w:rsidRPr="00A30C13">
        <w:rPr>
          <w:rFonts w:ascii="Times New Roman" w:hAnsi="Times New Roman" w:cs="Times New Roman"/>
          <w:color w:val="4F81BD" w:themeColor="accent1"/>
          <w:sz w:val="24"/>
          <w:szCs w:val="24"/>
        </w:rPr>
        <w:br/>
      </w:r>
      <w:r w:rsidRPr="00A30C13">
        <w:rPr>
          <w:rFonts w:ascii="Times New Roman" w:hAnsi="Times New Roman" w:cs="Times New Roman"/>
          <w:color w:val="4F81BD" w:themeColor="accent1"/>
          <w:sz w:val="24"/>
          <w:szCs w:val="24"/>
          <w:shd w:val="clear" w:color="auto" w:fill="FFFFFF"/>
        </w:rPr>
        <w:t xml:space="preserve">Krenuli smo prema </w:t>
      </w:r>
      <w:proofErr w:type="spellStart"/>
      <w:r w:rsidRPr="00A30C13">
        <w:rPr>
          <w:rFonts w:ascii="Times New Roman" w:hAnsi="Times New Roman" w:cs="Times New Roman"/>
          <w:color w:val="4F81BD" w:themeColor="accent1"/>
          <w:sz w:val="24"/>
          <w:szCs w:val="24"/>
          <w:shd w:val="clear" w:color="auto" w:fill="FFFFFF"/>
        </w:rPr>
        <w:t>Bjeljini</w:t>
      </w:r>
      <w:proofErr w:type="spellEnd"/>
      <w:r w:rsidRPr="00A30C13">
        <w:rPr>
          <w:rFonts w:ascii="Times New Roman" w:hAnsi="Times New Roman" w:cs="Times New Roman"/>
          <w:color w:val="4F81BD" w:themeColor="accent1"/>
          <w:sz w:val="24"/>
          <w:szCs w:val="24"/>
          <w:shd w:val="clear" w:color="auto" w:fill="FFFFFF"/>
        </w:rPr>
        <w:t xml:space="preserve"> gdje su nas trebali čekati naši, hrvatski autobusi. No sve dok nismo bili u njima nismo se osjećali sigurno. Kad smo stali u </w:t>
      </w:r>
      <w:proofErr w:type="spellStart"/>
      <w:r w:rsidRPr="00A30C13">
        <w:rPr>
          <w:rFonts w:ascii="Times New Roman" w:hAnsi="Times New Roman" w:cs="Times New Roman"/>
          <w:color w:val="4F81BD" w:themeColor="accent1"/>
          <w:sz w:val="24"/>
          <w:szCs w:val="24"/>
          <w:shd w:val="clear" w:color="auto" w:fill="FFFFFF"/>
        </w:rPr>
        <w:t>Bjeljini</w:t>
      </w:r>
      <w:proofErr w:type="spellEnd"/>
      <w:r w:rsidRPr="00A30C13">
        <w:rPr>
          <w:rFonts w:ascii="Times New Roman" w:hAnsi="Times New Roman" w:cs="Times New Roman"/>
          <w:color w:val="4F81BD" w:themeColor="accent1"/>
          <w:sz w:val="24"/>
          <w:szCs w:val="24"/>
          <w:shd w:val="clear" w:color="auto" w:fill="FFFFFF"/>
        </w:rPr>
        <w:t>, dobri ljudi donosili su nam jelo,</w:t>
      </w:r>
      <w:r w:rsidRPr="00A30C13">
        <w:rPr>
          <w:rStyle w:val="Naglaeno"/>
          <w:rFonts w:ascii="Times New Roman" w:hAnsi="Times New Roman" w:cs="Times New Roman"/>
          <w:color w:val="4F81BD" w:themeColor="accent1"/>
          <w:sz w:val="24"/>
          <w:szCs w:val="24"/>
          <w:shd w:val="clear" w:color="auto" w:fill="FFFFFF"/>
        </w:rPr>
        <w:t> </w:t>
      </w:r>
      <w:r w:rsidRPr="00A30C13">
        <w:rPr>
          <w:rStyle w:val="Naglaeno"/>
          <w:rFonts w:ascii="Times New Roman" w:hAnsi="Times New Roman" w:cs="Times New Roman"/>
          <w:b w:val="0"/>
          <w:color w:val="4F81BD" w:themeColor="accent1"/>
          <w:sz w:val="24"/>
          <w:szCs w:val="24"/>
          <w:shd w:val="clear" w:color="auto" w:fill="FFFFFF"/>
        </w:rPr>
        <w:t>juhu i mlijeko kojim sam nahranila Tanju.</w:t>
      </w:r>
      <w:r w:rsidRPr="00A30C13">
        <w:rPr>
          <w:rFonts w:ascii="Times New Roman" w:hAnsi="Times New Roman" w:cs="Times New Roman"/>
          <w:color w:val="4F81BD" w:themeColor="accent1"/>
          <w:sz w:val="24"/>
          <w:szCs w:val="24"/>
          <w:shd w:val="clear" w:color="auto" w:fill="FFFFFF"/>
        </w:rPr>
        <w:t> Kako nisam imala termosicu, </w:t>
      </w:r>
      <w:r w:rsidRPr="00A30C13">
        <w:rPr>
          <w:rStyle w:val="Naglaeno"/>
          <w:rFonts w:ascii="Times New Roman" w:hAnsi="Times New Roman" w:cs="Times New Roman"/>
          <w:b w:val="0"/>
          <w:color w:val="4F81BD" w:themeColor="accent1"/>
          <w:sz w:val="24"/>
          <w:szCs w:val="24"/>
          <w:shd w:val="clear" w:color="auto" w:fill="FFFFFF"/>
        </w:rPr>
        <w:t>grijala sam ga u bočici među svojim dlanovima.</w:t>
      </w:r>
      <w:r w:rsidRPr="00A30C13">
        <w:rPr>
          <w:rStyle w:val="Naglaeno"/>
          <w:rFonts w:ascii="Times New Roman" w:hAnsi="Times New Roman" w:cs="Times New Roman"/>
          <w:color w:val="4F81BD" w:themeColor="accent1"/>
          <w:sz w:val="24"/>
          <w:szCs w:val="24"/>
          <w:shd w:val="clear" w:color="auto" w:fill="FFFFFF"/>
        </w:rPr>
        <w:t> </w:t>
      </w:r>
      <w:r w:rsidRPr="00A30C13">
        <w:rPr>
          <w:rFonts w:ascii="Times New Roman" w:hAnsi="Times New Roman" w:cs="Times New Roman"/>
          <w:color w:val="4F81BD" w:themeColor="accent1"/>
          <w:sz w:val="24"/>
          <w:szCs w:val="24"/>
          <w:shd w:val="clear" w:color="auto" w:fill="FFFFFF"/>
        </w:rPr>
        <w:t xml:space="preserve">Čak sam u jedan kafić išla moliti šalicu čaja da ga mogu dati djetetu, ali bio je toliko sladak da je Tanja dobila proljev te joj je sve probilo kroz bodi i </w:t>
      </w:r>
      <w:proofErr w:type="spellStart"/>
      <w:r w:rsidRPr="00A30C13">
        <w:rPr>
          <w:rFonts w:ascii="Times New Roman" w:hAnsi="Times New Roman" w:cs="Times New Roman"/>
          <w:color w:val="4F81BD" w:themeColor="accent1"/>
          <w:sz w:val="24"/>
          <w:szCs w:val="24"/>
          <w:shd w:val="clear" w:color="auto" w:fill="FFFFFF"/>
        </w:rPr>
        <w:t>štramplice</w:t>
      </w:r>
      <w:proofErr w:type="spellEnd"/>
      <w:r w:rsidRPr="00A30C13">
        <w:rPr>
          <w:rFonts w:ascii="Times New Roman" w:hAnsi="Times New Roman" w:cs="Times New Roman"/>
          <w:color w:val="4F81BD" w:themeColor="accent1"/>
          <w:sz w:val="24"/>
          <w:szCs w:val="24"/>
          <w:shd w:val="clear" w:color="auto" w:fill="FFFFFF"/>
        </w:rPr>
        <w:t>. Nisam imala vlažne maramice, nisam imala rezervnu odjeću da je presvučem, te smo to sve sredili kad smo stigli u Đakovo – govori časna.</w:t>
      </w:r>
    </w:p>
    <w:p w:rsidR="004E7EDD" w:rsidRPr="00A30C13" w:rsidRDefault="004E7EDD" w:rsidP="00A30C13">
      <w:pPr>
        <w:spacing w:after="0" w:line="240" w:lineRule="auto"/>
        <w:ind w:firstLine="708"/>
        <w:jc w:val="both"/>
        <w:rPr>
          <w:rFonts w:ascii="Times New Roman" w:eastAsia="Times New Roman" w:hAnsi="Times New Roman" w:cs="Times New Roman"/>
          <w:color w:val="4F81BD" w:themeColor="accent1"/>
          <w:sz w:val="24"/>
          <w:szCs w:val="24"/>
          <w:lang w:eastAsia="hr-HR"/>
        </w:rPr>
      </w:pPr>
      <w:r w:rsidRPr="00A30C13">
        <w:rPr>
          <w:rFonts w:ascii="Times New Roman" w:eastAsia="Times New Roman" w:hAnsi="Times New Roman" w:cs="Times New Roman"/>
          <w:color w:val="4F81BD" w:themeColor="accent1"/>
          <w:sz w:val="24"/>
          <w:szCs w:val="24"/>
          <w:lang w:eastAsia="hr-HR"/>
        </w:rPr>
        <w:t>Djeca su, kaže,</w:t>
      </w:r>
      <w:r w:rsidRPr="00A30C13">
        <w:rPr>
          <w:rFonts w:ascii="Times New Roman" w:eastAsia="Times New Roman" w:hAnsi="Times New Roman" w:cs="Times New Roman"/>
          <w:bCs/>
          <w:color w:val="4F81BD" w:themeColor="accent1"/>
          <w:sz w:val="24"/>
          <w:szCs w:val="24"/>
          <w:lang w:eastAsia="hr-HR"/>
        </w:rPr>
        <w:t> u Đakovu cijepljena i premotana te su nastavili put Đurđevca. </w:t>
      </w:r>
      <w:r w:rsidRPr="00A30C13">
        <w:rPr>
          <w:rFonts w:ascii="Times New Roman" w:eastAsia="Times New Roman" w:hAnsi="Times New Roman" w:cs="Times New Roman"/>
          <w:color w:val="4F81BD" w:themeColor="accent1"/>
          <w:sz w:val="24"/>
          <w:szCs w:val="24"/>
          <w:lang w:eastAsia="hr-HR"/>
        </w:rPr>
        <w:t xml:space="preserve">Tamo je sa sestrom Mirkom i Tanjom na rukama pozvala taksi koji ih je odvezao u zagrebačku </w:t>
      </w:r>
      <w:proofErr w:type="spellStart"/>
      <w:r w:rsidRPr="00A30C13">
        <w:rPr>
          <w:rFonts w:ascii="Times New Roman" w:eastAsia="Times New Roman" w:hAnsi="Times New Roman" w:cs="Times New Roman"/>
          <w:color w:val="4F81BD" w:themeColor="accent1"/>
          <w:sz w:val="24"/>
          <w:szCs w:val="24"/>
          <w:lang w:eastAsia="hr-HR"/>
        </w:rPr>
        <w:t>Klaićevu</w:t>
      </w:r>
      <w:proofErr w:type="spellEnd"/>
      <w:r w:rsidRPr="00A30C13">
        <w:rPr>
          <w:rFonts w:ascii="Times New Roman" w:eastAsia="Times New Roman" w:hAnsi="Times New Roman" w:cs="Times New Roman"/>
          <w:color w:val="4F81BD" w:themeColor="accent1"/>
          <w:sz w:val="24"/>
          <w:szCs w:val="24"/>
          <w:lang w:eastAsia="hr-HR"/>
        </w:rPr>
        <w:t xml:space="preserve"> bolnicu. Nakon toliko dugog puta i neizvjesnosti </w:t>
      </w:r>
      <w:r w:rsidRPr="00A30C13">
        <w:rPr>
          <w:rFonts w:ascii="Times New Roman" w:eastAsia="Times New Roman" w:hAnsi="Times New Roman" w:cs="Times New Roman"/>
          <w:bCs/>
          <w:color w:val="4F81BD" w:themeColor="accent1"/>
          <w:sz w:val="24"/>
          <w:szCs w:val="24"/>
          <w:lang w:eastAsia="hr-HR"/>
        </w:rPr>
        <w:t>Tanju sam sa svim papirima predala</w:t>
      </w:r>
      <w:r w:rsidRPr="00A30C13">
        <w:rPr>
          <w:rFonts w:ascii="Times New Roman" w:eastAsia="Times New Roman" w:hAnsi="Times New Roman" w:cs="Times New Roman"/>
          <w:b/>
          <w:bCs/>
          <w:color w:val="4F81BD" w:themeColor="accent1"/>
          <w:sz w:val="24"/>
          <w:szCs w:val="24"/>
          <w:lang w:eastAsia="hr-HR"/>
        </w:rPr>
        <w:t xml:space="preserve"> </w:t>
      </w:r>
      <w:r w:rsidRPr="00A30C13">
        <w:rPr>
          <w:rFonts w:ascii="Times New Roman" w:eastAsia="Times New Roman" w:hAnsi="Times New Roman" w:cs="Times New Roman"/>
          <w:bCs/>
          <w:color w:val="4F81BD" w:themeColor="accent1"/>
          <w:sz w:val="24"/>
          <w:szCs w:val="24"/>
          <w:lang w:eastAsia="hr-HR"/>
        </w:rPr>
        <w:t>liječnicima</w:t>
      </w:r>
      <w:r w:rsidRPr="00A30C13">
        <w:rPr>
          <w:rFonts w:ascii="Times New Roman" w:eastAsia="Times New Roman" w:hAnsi="Times New Roman" w:cs="Times New Roman"/>
          <w:color w:val="4F81BD" w:themeColor="accent1"/>
          <w:sz w:val="24"/>
          <w:szCs w:val="24"/>
          <w:lang w:eastAsia="hr-HR"/>
        </w:rPr>
        <w:t> koji su znali da dolazimo. Ispunila sam</w:t>
      </w:r>
      <w:r w:rsidRPr="00A30C13">
        <w:rPr>
          <w:rFonts w:ascii="Times New Roman" w:eastAsia="Times New Roman" w:hAnsi="Times New Roman" w:cs="Times New Roman"/>
          <w:b/>
          <w:bCs/>
          <w:color w:val="4F81BD" w:themeColor="accent1"/>
          <w:sz w:val="24"/>
          <w:szCs w:val="24"/>
          <w:lang w:eastAsia="hr-HR"/>
        </w:rPr>
        <w:t> </w:t>
      </w:r>
      <w:r w:rsidRPr="00A30C13">
        <w:rPr>
          <w:rFonts w:ascii="Times New Roman" w:eastAsia="Times New Roman" w:hAnsi="Times New Roman" w:cs="Times New Roman"/>
          <w:bCs/>
          <w:color w:val="4F81BD" w:themeColor="accent1"/>
          <w:sz w:val="24"/>
          <w:szCs w:val="24"/>
          <w:lang w:eastAsia="hr-HR"/>
        </w:rPr>
        <w:t>obećanje koje</w:t>
      </w:r>
      <w:r w:rsidRPr="00A30C13">
        <w:rPr>
          <w:rFonts w:ascii="Times New Roman" w:eastAsia="Times New Roman" w:hAnsi="Times New Roman" w:cs="Times New Roman"/>
          <w:b/>
          <w:bCs/>
          <w:color w:val="4F81BD" w:themeColor="accent1"/>
          <w:sz w:val="24"/>
          <w:szCs w:val="24"/>
          <w:lang w:eastAsia="hr-HR"/>
        </w:rPr>
        <w:t xml:space="preserve"> </w:t>
      </w:r>
      <w:r w:rsidRPr="00A30C13">
        <w:rPr>
          <w:rFonts w:ascii="Times New Roman" w:eastAsia="Times New Roman" w:hAnsi="Times New Roman" w:cs="Times New Roman"/>
          <w:bCs/>
          <w:color w:val="4F81BD" w:themeColor="accent1"/>
          <w:sz w:val="24"/>
          <w:szCs w:val="24"/>
          <w:lang w:eastAsia="hr-HR"/>
        </w:rPr>
        <w:t>sam prije pada grada dala dr. Bosanac da ću Tanju spasiti pod cijenu svojeg života</w:t>
      </w:r>
      <w:r w:rsidRPr="00A30C13">
        <w:rPr>
          <w:rFonts w:ascii="Times New Roman" w:eastAsia="Times New Roman" w:hAnsi="Times New Roman" w:cs="Times New Roman"/>
          <w:color w:val="4F81BD" w:themeColor="accent1"/>
          <w:sz w:val="24"/>
          <w:szCs w:val="24"/>
          <w:lang w:eastAsia="hr-HR"/>
        </w:rPr>
        <w:t> - kaže Damira.</w:t>
      </w:r>
    </w:p>
    <w:p w:rsidR="004E7EDD" w:rsidRPr="00A30C13" w:rsidRDefault="004E7EDD" w:rsidP="00A30C13">
      <w:pPr>
        <w:spacing w:after="0" w:line="240" w:lineRule="auto"/>
        <w:ind w:firstLine="708"/>
        <w:jc w:val="both"/>
        <w:rPr>
          <w:rFonts w:ascii="Times New Roman" w:hAnsi="Times New Roman" w:cs="Times New Roman"/>
          <w:color w:val="4F81BD" w:themeColor="accent1"/>
          <w:sz w:val="24"/>
          <w:szCs w:val="24"/>
          <w:shd w:val="clear" w:color="auto" w:fill="FFFFFF"/>
        </w:rPr>
      </w:pPr>
      <w:r w:rsidRPr="00A30C13">
        <w:rPr>
          <w:rFonts w:ascii="Times New Roman" w:eastAsia="Times New Roman" w:hAnsi="Times New Roman" w:cs="Times New Roman"/>
          <w:bCs/>
          <w:color w:val="4F81BD" w:themeColor="accent1"/>
          <w:sz w:val="24"/>
          <w:szCs w:val="24"/>
          <w:lang w:eastAsia="hr-HR"/>
        </w:rPr>
        <w:t>Anka Šimić je Tanju zadnji put vidjela 19. kolovoza 1991.</w:t>
      </w:r>
      <w:r w:rsidRPr="00A30C13">
        <w:rPr>
          <w:rFonts w:ascii="Times New Roman" w:eastAsia="Times New Roman" w:hAnsi="Times New Roman" w:cs="Times New Roman"/>
          <w:color w:val="4F81BD" w:themeColor="accent1"/>
          <w:sz w:val="24"/>
          <w:szCs w:val="24"/>
          <w:lang w:eastAsia="hr-HR"/>
        </w:rPr>
        <w:t xml:space="preserve"> U selu je počela pucnjava, a </w:t>
      </w:r>
      <w:proofErr w:type="spellStart"/>
      <w:r w:rsidRPr="00A30C13">
        <w:rPr>
          <w:rFonts w:ascii="Times New Roman" w:eastAsia="Times New Roman" w:hAnsi="Times New Roman" w:cs="Times New Roman"/>
          <w:color w:val="4F81BD" w:themeColor="accent1"/>
          <w:sz w:val="24"/>
          <w:szCs w:val="24"/>
          <w:lang w:eastAsia="hr-HR"/>
        </w:rPr>
        <w:t>Tanjin</w:t>
      </w:r>
      <w:proofErr w:type="spellEnd"/>
      <w:r w:rsidRPr="00A30C13">
        <w:rPr>
          <w:rFonts w:ascii="Times New Roman" w:eastAsia="Times New Roman" w:hAnsi="Times New Roman" w:cs="Times New Roman"/>
          <w:color w:val="4F81BD" w:themeColor="accent1"/>
          <w:sz w:val="24"/>
          <w:szCs w:val="24"/>
          <w:lang w:eastAsia="hr-HR"/>
        </w:rPr>
        <w:t xml:space="preserve"> otac Danilo krenuo je u pomoć suborcima. Četnici su ga opet uhvatili i pretukli, a od sigurnog ubojstva spasio ga je Srbin iz sela koji ga je odvukao u jednu kuću i rekao mu da bježi. Do Anke je </w:t>
      </w:r>
      <w:r w:rsidRPr="00A30C13">
        <w:rPr>
          <w:rFonts w:ascii="Times New Roman" w:eastAsia="Times New Roman" w:hAnsi="Times New Roman" w:cs="Times New Roman"/>
          <w:bCs/>
          <w:color w:val="4F81BD" w:themeColor="accent1"/>
          <w:sz w:val="24"/>
          <w:szCs w:val="24"/>
          <w:lang w:eastAsia="hr-HR"/>
        </w:rPr>
        <w:t>stigla vijest da joj je muž ubijen</w:t>
      </w:r>
      <w:r w:rsidRPr="00A30C13">
        <w:rPr>
          <w:rFonts w:ascii="Times New Roman" w:eastAsia="Times New Roman" w:hAnsi="Times New Roman" w:cs="Times New Roman"/>
          <w:color w:val="4F81BD" w:themeColor="accent1"/>
          <w:sz w:val="24"/>
          <w:szCs w:val="24"/>
          <w:lang w:eastAsia="hr-HR"/>
        </w:rPr>
        <w:t> te da i ona mora bježati.</w:t>
      </w:r>
      <w:r w:rsidRPr="00A30C13">
        <w:rPr>
          <w:rFonts w:ascii="Times New Roman" w:eastAsia="Times New Roman" w:hAnsi="Times New Roman" w:cs="Times New Roman"/>
          <w:bCs/>
          <w:color w:val="4F81BD" w:themeColor="accent1"/>
          <w:sz w:val="24"/>
          <w:szCs w:val="24"/>
          <w:lang w:eastAsia="hr-HR"/>
        </w:rPr>
        <w:t> Uzela je samo ono nužno te sa sinom sjela u autobus koji je žene i djecu odvozio iz sela.</w:t>
      </w:r>
      <w:r w:rsidRPr="00A30C13">
        <w:rPr>
          <w:rFonts w:ascii="Times New Roman" w:eastAsia="Times New Roman" w:hAnsi="Times New Roman" w:cs="Times New Roman"/>
          <w:color w:val="4F81BD" w:themeColor="accent1"/>
          <w:sz w:val="24"/>
          <w:szCs w:val="24"/>
          <w:lang w:eastAsia="hr-HR"/>
        </w:rPr>
        <w:t> Preko noći su Anka i njezin sin postali prognanici. Prvo su došli u Nijemce, pa u Zagreb, a nakon toga u Delnice. Anka nije imala saznanja kako joj je kći i kakva je sudbina čeka.</w:t>
      </w:r>
      <w:r w:rsidRPr="00A30C13">
        <w:rPr>
          <w:rFonts w:ascii="Times New Roman" w:eastAsia="MS Mincho" w:hAnsi="Times New Roman" w:cs="Times New Roman"/>
          <w:color w:val="4F81BD" w:themeColor="accent1"/>
          <w:sz w:val="24"/>
          <w:szCs w:val="24"/>
          <w:lang w:eastAsia="hr-HR"/>
        </w:rPr>
        <w:t> </w:t>
      </w:r>
    </w:p>
    <w:p w:rsidR="004E7EDD" w:rsidRPr="00A30C13" w:rsidRDefault="004E7EDD" w:rsidP="00A30C13">
      <w:pPr>
        <w:spacing w:after="0" w:line="240" w:lineRule="auto"/>
        <w:ind w:firstLine="708"/>
        <w:jc w:val="both"/>
        <w:rPr>
          <w:rFonts w:ascii="Times New Roman" w:hAnsi="Times New Roman" w:cs="Times New Roman"/>
          <w:color w:val="4F81BD" w:themeColor="accent1"/>
          <w:sz w:val="24"/>
          <w:szCs w:val="24"/>
          <w:shd w:val="clear" w:color="auto" w:fill="FFFFFF"/>
        </w:rPr>
      </w:pPr>
      <w:r w:rsidRPr="00A30C13">
        <w:rPr>
          <w:rFonts w:ascii="Times New Roman" w:hAnsi="Times New Roman" w:cs="Times New Roman"/>
          <w:color w:val="4F81BD" w:themeColor="accent1"/>
          <w:sz w:val="24"/>
          <w:szCs w:val="24"/>
          <w:shd w:val="clear" w:color="auto" w:fill="FFFFFF"/>
        </w:rPr>
        <w:t>Početkom listopada preko radio veze </w:t>
      </w:r>
      <w:r w:rsidRPr="00A30C13">
        <w:rPr>
          <w:rStyle w:val="Naglaeno"/>
          <w:rFonts w:ascii="Times New Roman" w:hAnsi="Times New Roman" w:cs="Times New Roman"/>
          <w:b w:val="0"/>
          <w:color w:val="4F81BD" w:themeColor="accent1"/>
          <w:sz w:val="24"/>
          <w:szCs w:val="24"/>
          <w:shd w:val="clear" w:color="auto" w:fill="FFFFFF"/>
        </w:rPr>
        <w:t>dobijem nekog liječnika bolnice te mi kaže mi da je Tanja živa</w:t>
      </w:r>
      <w:r w:rsidRPr="00A30C13">
        <w:rPr>
          <w:rFonts w:ascii="Times New Roman" w:hAnsi="Times New Roman" w:cs="Times New Roman"/>
          <w:color w:val="4F81BD" w:themeColor="accent1"/>
          <w:sz w:val="24"/>
          <w:szCs w:val="24"/>
          <w:shd w:val="clear" w:color="auto" w:fill="FFFFFF"/>
        </w:rPr>
        <w:t> i da se brinu za nju. To me je malo umirilo. Nekoliko dana poslije u Delnicama se </w:t>
      </w:r>
      <w:r w:rsidRPr="00A30C13">
        <w:rPr>
          <w:rStyle w:val="Naglaeno"/>
          <w:rFonts w:ascii="Times New Roman" w:hAnsi="Times New Roman" w:cs="Times New Roman"/>
          <w:b w:val="0"/>
          <w:color w:val="4F81BD" w:themeColor="accent1"/>
          <w:sz w:val="24"/>
          <w:szCs w:val="24"/>
          <w:shd w:val="clear" w:color="auto" w:fill="FFFFFF"/>
        </w:rPr>
        <w:t>pojavi moj muž, živ i zdrav.</w:t>
      </w:r>
      <w:r w:rsidRPr="00A30C13">
        <w:rPr>
          <w:rStyle w:val="Naglaeno"/>
          <w:rFonts w:ascii="Times New Roman" w:hAnsi="Times New Roman" w:cs="Times New Roman"/>
          <w:color w:val="4F81BD" w:themeColor="accent1"/>
          <w:sz w:val="24"/>
          <w:szCs w:val="24"/>
          <w:shd w:val="clear" w:color="auto" w:fill="FFFFFF"/>
        </w:rPr>
        <w:t> </w:t>
      </w:r>
      <w:r w:rsidRPr="00A30C13">
        <w:rPr>
          <w:rFonts w:ascii="Times New Roman" w:hAnsi="Times New Roman" w:cs="Times New Roman"/>
          <w:color w:val="4F81BD" w:themeColor="accent1"/>
          <w:sz w:val="24"/>
          <w:szCs w:val="24"/>
          <w:shd w:val="clear" w:color="auto" w:fill="FFFFFF"/>
        </w:rPr>
        <w:t>Bilo mi je kao da je uskrsnuo iz mrtvih. Jedva se izvukao iz obruča oko Iloka. A onda je pao Vukovar. Na televiziji smo gledali kolone izbjeglica koje idu iz grada. </w:t>
      </w:r>
      <w:r w:rsidRPr="00A30C13">
        <w:rPr>
          <w:rStyle w:val="Naglaeno"/>
          <w:rFonts w:ascii="Times New Roman" w:hAnsi="Times New Roman" w:cs="Times New Roman"/>
          <w:b w:val="0"/>
          <w:color w:val="4F81BD" w:themeColor="accent1"/>
          <w:sz w:val="24"/>
          <w:szCs w:val="24"/>
          <w:shd w:val="clear" w:color="auto" w:fill="FFFFFF"/>
        </w:rPr>
        <w:t>Oči sam izgubila da vidim nosi li netko neki mali smotuljak</w:t>
      </w:r>
      <w:r w:rsidRPr="00A30C13">
        <w:rPr>
          <w:rStyle w:val="Naglaeno"/>
          <w:rFonts w:ascii="Times New Roman" w:hAnsi="Times New Roman" w:cs="Times New Roman"/>
          <w:color w:val="4F81BD" w:themeColor="accent1"/>
          <w:sz w:val="24"/>
          <w:szCs w:val="24"/>
          <w:shd w:val="clear" w:color="auto" w:fill="FFFFFF"/>
        </w:rPr>
        <w:t>,</w:t>
      </w:r>
      <w:r w:rsidRPr="00A30C13">
        <w:rPr>
          <w:rFonts w:ascii="Times New Roman" w:hAnsi="Times New Roman" w:cs="Times New Roman"/>
          <w:color w:val="4F81BD" w:themeColor="accent1"/>
          <w:sz w:val="24"/>
          <w:szCs w:val="24"/>
          <w:shd w:val="clear" w:color="auto" w:fill="FFFFFF"/>
        </w:rPr>
        <w:t> moju Tanju. Ništa. Napustila me je i posljednja nada. Danima nikakvih vijesti o ljudima iz Vukovara - priča dalje Anka pokazujući razne isječke iz novina koje je godinama sakupljala kao dokument svoje sudbine i sudbine svoje kćeri.</w:t>
      </w:r>
    </w:p>
    <w:p w:rsidR="004E7EDD" w:rsidRPr="00A30C13" w:rsidRDefault="004E7EDD" w:rsidP="00A30C13">
      <w:pPr>
        <w:spacing w:after="0" w:line="240" w:lineRule="auto"/>
        <w:ind w:firstLine="708"/>
        <w:jc w:val="both"/>
        <w:rPr>
          <w:rFonts w:ascii="Times New Roman" w:hAnsi="Times New Roman" w:cs="Times New Roman"/>
          <w:color w:val="4F81BD" w:themeColor="accent1"/>
          <w:sz w:val="24"/>
          <w:szCs w:val="24"/>
          <w:shd w:val="clear" w:color="auto" w:fill="FFFFFF"/>
        </w:rPr>
      </w:pPr>
      <w:r w:rsidRPr="00A30C13">
        <w:rPr>
          <w:rFonts w:ascii="Times New Roman" w:hAnsi="Times New Roman" w:cs="Times New Roman"/>
          <w:color w:val="4F81BD" w:themeColor="accent1"/>
          <w:sz w:val="24"/>
          <w:szCs w:val="24"/>
          <w:shd w:val="clear" w:color="auto" w:fill="FFFFFF"/>
        </w:rPr>
        <w:t xml:space="preserve">Bio je prosinac kad je na radiju slušala emisiju o ranjenom djetinjstvu i išao je prilog iz </w:t>
      </w:r>
      <w:proofErr w:type="spellStart"/>
      <w:r w:rsidRPr="00A30C13">
        <w:rPr>
          <w:rFonts w:ascii="Times New Roman" w:hAnsi="Times New Roman" w:cs="Times New Roman"/>
          <w:color w:val="4F81BD" w:themeColor="accent1"/>
          <w:sz w:val="24"/>
          <w:szCs w:val="24"/>
          <w:shd w:val="clear" w:color="auto" w:fill="FFFFFF"/>
        </w:rPr>
        <w:t>Klaićeve</w:t>
      </w:r>
      <w:proofErr w:type="spellEnd"/>
      <w:r w:rsidRPr="00A30C13">
        <w:rPr>
          <w:rFonts w:ascii="Times New Roman" w:hAnsi="Times New Roman" w:cs="Times New Roman"/>
          <w:color w:val="4F81BD" w:themeColor="accent1"/>
          <w:sz w:val="24"/>
          <w:szCs w:val="24"/>
          <w:shd w:val="clear" w:color="auto" w:fill="FFFFFF"/>
        </w:rPr>
        <w:t xml:space="preserve"> bolnice. Čula je nekoga da govori: '</w:t>
      </w:r>
      <w:r w:rsidRPr="00A30C13">
        <w:rPr>
          <w:rStyle w:val="Istaknuto"/>
          <w:rFonts w:ascii="Times New Roman" w:hAnsi="Times New Roman" w:cs="Times New Roman"/>
          <w:color w:val="4F81BD" w:themeColor="accent1"/>
          <w:sz w:val="24"/>
          <w:szCs w:val="24"/>
          <w:shd w:val="clear" w:color="auto" w:fill="FFFFFF"/>
        </w:rPr>
        <w:t>Najdraže mi je kad dođem na posao i kad mi se nasmije malena prognanica, siroče bez roditelja iz vukovarske bolnice, Tanja Šimić'</w:t>
      </w:r>
      <w:r w:rsidRPr="00A30C13">
        <w:rPr>
          <w:rFonts w:ascii="Times New Roman" w:hAnsi="Times New Roman" w:cs="Times New Roman"/>
          <w:color w:val="4F81BD" w:themeColor="accent1"/>
          <w:sz w:val="24"/>
          <w:szCs w:val="24"/>
          <w:shd w:val="clear" w:color="auto" w:fill="FFFFFF"/>
        </w:rPr>
        <w:t xml:space="preserve">. I Anka se skamenila. Svi oko nje vrištali su od sreće, a te riječi liječnika zapamtila je za cijeli život. I </w:t>
      </w:r>
      <w:r w:rsidRPr="00A30C13">
        <w:rPr>
          <w:rFonts w:ascii="Times New Roman" w:hAnsi="Times New Roman" w:cs="Times New Roman"/>
          <w:color w:val="4F81BD" w:themeColor="accent1"/>
          <w:sz w:val="24"/>
          <w:szCs w:val="24"/>
          <w:shd w:val="clear" w:color="auto" w:fill="FFFFFF"/>
        </w:rPr>
        <w:lastRenderedPageBreak/>
        <w:t xml:space="preserve">danas su joj kao jučer izgovorene. Te je riječi izgovorio dr. Željko Cvetko. Već idući dan u naručju je držala Tanju.“ </w:t>
      </w:r>
    </w:p>
    <w:p w:rsidR="00A30C13" w:rsidRPr="00A30C13" w:rsidRDefault="00A30C13" w:rsidP="00A30C13">
      <w:pPr>
        <w:spacing w:after="0" w:line="240" w:lineRule="auto"/>
        <w:jc w:val="both"/>
        <w:rPr>
          <w:rFonts w:ascii="Times New Roman" w:hAnsi="Times New Roman" w:cs="Times New Roman"/>
          <w:color w:val="000000"/>
          <w:sz w:val="24"/>
          <w:szCs w:val="24"/>
          <w:shd w:val="clear" w:color="auto" w:fill="FFFFFF"/>
        </w:rPr>
      </w:pPr>
    </w:p>
    <w:p w:rsidR="004E7EDD" w:rsidRDefault="00AB1A48" w:rsidP="00A30C13">
      <w:pPr>
        <w:spacing w:after="0" w:line="240" w:lineRule="auto"/>
        <w:jc w:val="both"/>
        <w:rPr>
          <w:rStyle w:val="Hiperveza"/>
          <w:rFonts w:ascii="Times New Roman" w:hAnsi="Times New Roman" w:cs="Times New Roman"/>
          <w:sz w:val="24"/>
          <w:szCs w:val="24"/>
          <w:shd w:val="clear" w:color="auto" w:fill="FFFFFF"/>
        </w:rPr>
      </w:pPr>
      <w:hyperlink r:id="rId6" w:history="1">
        <w:r w:rsidR="004E7EDD" w:rsidRPr="00A30C13">
          <w:rPr>
            <w:rStyle w:val="Hiperveza"/>
            <w:rFonts w:ascii="Times New Roman" w:hAnsi="Times New Roman" w:cs="Times New Roman"/>
            <w:sz w:val="24"/>
            <w:szCs w:val="24"/>
            <w:shd w:val="clear" w:color="auto" w:fill="FFFFFF"/>
          </w:rPr>
          <w:t>www.24sata.hr/news/tanju-sam-cuvala-u-inkubatoru-a-onda-iznijela-iz-vukovara-499539</w:t>
        </w:r>
      </w:hyperlink>
    </w:p>
    <w:p w:rsidR="00A30C13" w:rsidRPr="00A30C13" w:rsidRDefault="00A30C13" w:rsidP="00A30C13">
      <w:pPr>
        <w:spacing w:after="0" w:line="240" w:lineRule="auto"/>
        <w:jc w:val="both"/>
        <w:rPr>
          <w:rFonts w:ascii="Times New Roman" w:hAnsi="Times New Roman" w:cs="Times New Roman"/>
          <w:color w:val="000000"/>
          <w:sz w:val="24"/>
          <w:szCs w:val="24"/>
          <w:shd w:val="clear" w:color="auto" w:fill="FFFFFF"/>
        </w:rPr>
      </w:pPr>
    </w:p>
    <w:p w:rsidR="004E7EDD" w:rsidRPr="00A30C13" w:rsidRDefault="004E7EDD" w:rsidP="00A30C13">
      <w:pPr>
        <w:spacing w:after="0" w:line="240" w:lineRule="auto"/>
        <w:jc w:val="both"/>
        <w:rPr>
          <w:rFonts w:ascii="Times New Roman" w:hAnsi="Times New Roman" w:cs="Times New Roman"/>
          <w:color w:val="000000"/>
          <w:sz w:val="24"/>
          <w:szCs w:val="24"/>
          <w:shd w:val="clear" w:color="auto" w:fill="FFFFFF"/>
        </w:rPr>
      </w:pPr>
      <w:r w:rsidRPr="00A30C13">
        <w:rPr>
          <w:rFonts w:ascii="Times New Roman" w:hAnsi="Times New Roman" w:cs="Times New Roman"/>
          <w:color w:val="000000"/>
          <w:sz w:val="24"/>
          <w:szCs w:val="24"/>
          <w:shd w:val="clear" w:color="auto" w:fill="FFFFFF"/>
        </w:rPr>
        <w:t>1. Što je s. Damira učinila za Anku Šimić?</w:t>
      </w:r>
    </w:p>
    <w:p w:rsidR="004E7EDD" w:rsidRPr="00A30C13" w:rsidRDefault="004E7EDD" w:rsidP="00A30C13">
      <w:pPr>
        <w:spacing w:after="0" w:line="240" w:lineRule="auto"/>
        <w:jc w:val="both"/>
        <w:rPr>
          <w:rFonts w:ascii="Times New Roman" w:hAnsi="Times New Roman" w:cs="Times New Roman"/>
          <w:color w:val="000000"/>
          <w:sz w:val="24"/>
          <w:szCs w:val="24"/>
          <w:shd w:val="clear" w:color="auto" w:fill="FFFFFF"/>
        </w:rPr>
      </w:pPr>
      <w:r w:rsidRPr="00A30C13">
        <w:rPr>
          <w:rFonts w:ascii="Times New Roman" w:hAnsi="Times New Roman" w:cs="Times New Roman"/>
          <w:color w:val="000000"/>
          <w:sz w:val="24"/>
          <w:szCs w:val="24"/>
          <w:shd w:val="clear" w:color="auto" w:fill="FFFFFF"/>
        </w:rPr>
        <w:t>2. Zašto je to učinila?</w:t>
      </w:r>
    </w:p>
    <w:p w:rsidR="004E7EDD" w:rsidRPr="00A30C13" w:rsidRDefault="004E7EDD" w:rsidP="00A30C13">
      <w:pPr>
        <w:spacing w:after="0" w:line="240" w:lineRule="auto"/>
        <w:jc w:val="both"/>
        <w:rPr>
          <w:rFonts w:ascii="Times New Roman" w:hAnsi="Times New Roman" w:cs="Times New Roman"/>
          <w:color w:val="000000"/>
          <w:sz w:val="24"/>
          <w:szCs w:val="24"/>
          <w:shd w:val="clear" w:color="auto" w:fill="FFFFFF"/>
        </w:rPr>
      </w:pPr>
      <w:r w:rsidRPr="00A30C13">
        <w:rPr>
          <w:rFonts w:ascii="Times New Roman" w:hAnsi="Times New Roman" w:cs="Times New Roman"/>
          <w:color w:val="000000"/>
          <w:sz w:val="24"/>
          <w:szCs w:val="24"/>
          <w:shd w:val="clear" w:color="auto" w:fill="FFFFFF"/>
        </w:rPr>
        <w:t>3. Je li zbog svojeg dobrog djela s. Damira mogla imati neugodnosti? Kakve?</w:t>
      </w:r>
    </w:p>
    <w:p w:rsidR="004E7EDD" w:rsidRPr="00A30C13" w:rsidRDefault="004E7EDD" w:rsidP="00A30C13">
      <w:pPr>
        <w:spacing w:after="0" w:line="240" w:lineRule="auto"/>
        <w:jc w:val="both"/>
        <w:rPr>
          <w:rFonts w:ascii="Times New Roman" w:hAnsi="Times New Roman" w:cs="Times New Roman"/>
          <w:color w:val="000000"/>
          <w:sz w:val="24"/>
          <w:szCs w:val="24"/>
          <w:shd w:val="clear" w:color="auto" w:fill="FFFFFF"/>
        </w:rPr>
      </w:pPr>
      <w:r w:rsidRPr="00A30C13">
        <w:rPr>
          <w:rFonts w:ascii="Times New Roman" w:hAnsi="Times New Roman" w:cs="Times New Roman"/>
          <w:color w:val="000000"/>
          <w:sz w:val="24"/>
          <w:szCs w:val="24"/>
          <w:shd w:val="clear" w:color="auto" w:fill="FFFFFF"/>
        </w:rPr>
        <w:t>4. Da ste na mjestu Anke Šimić, koje bi mjesto u Vašem životu zauzela s. Damira?</w:t>
      </w:r>
    </w:p>
    <w:p w:rsidR="004E7EDD" w:rsidRDefault="004E7EDD" w:rsidP="00A30C13">
      <w:pPr>
        <w:spacing w:after="0" w:line="240" w:lineRule="auto"/>
        <w:jc w:val="both"/>
        <w:rPr>
          <w:rFonts w:ascii="Times New Roman" w:hAnsi="Times New Roman" w:cs="Times New Roman"/>
          <w:color w:val="000000"/>
          <w:sz w:val="24"/>
          <w:szCs w:val="24"/>
          <w:shd w:val="clear" w:color="auto" w:fill="FFFFFF"/>
        </w:rPr>
      </w:pPr>
      <w:r w:rsidRPr="00A30C13">
        <w:rPr>
          <w:rFonts w:ascii="Times New Roman" w:hAnsi="Times New Roman" w:cs="Times New Roman"/>
          <w:color w:val="000000"/>
          <w:sz w:val="24"/>
          <w:szCs w:val="24"/>
          <w:shd w:val="clear" w:color="auto" w:fill="FFFFFF"/>
        </w:rPr>
        <w:t>5. Mogu li ovakvi događaji utjecati na ljudsku vjeru? Kako?</w:t>
      </w:r>
    </w:p>
    <w:p w:rsidR="00A30C13" w:rsidRDefault="00A30C13" w:rsidP="00A30C13">
      <w:pPr>
        <w:spacing w:after="0" w:line="240" w:lineRule="auto"/>
        <w:jc w:val="both"/>
        <w:rPr>
          <w:rFonts w:ascii="Times New Roman" w:hAnsi="Times New Roman" w:cs="Times New Roman"/>
          <w:color w:val="000000"/>
          <w:sz w:val="24"/>
          <w:szCs w:val="24"/>
          <w:shd w:val="clear" w:color="auto" w:fill="FFFFFF"/>
        </w:rPr>
      </w:pPr>
    </w:p>
    <w:p w:rsidR="00A30C13" w:rsidRDefault="00A30C13" w:rsidP="00A30C13">
      <w:pPr>
        <w:spacing w:after="0" w:line="240" w:lineRule="auto"/>
        <w:jc w:val="both"/>
        <w:rPr>
          <w:rFonts w:ascii="Times New Roman" w:hAnsi="Times New Roman" w:cs="Times New Roman"/>
          <w:color w:val="000000"/>
          <w:sz w:val="24"/>
          <w:szCs w:val="24"/>
          <w:shd w:val="clear" w:color="auto" w:fill="FFFFFF"/>
        </w:rPr>
      </w:pPr>
    </w:p>
    <w:p w:rsidR="00A30C13" w:rsidRDefault="00A30C13" w:rsidP="00A30C13">
      <w:pPr>
        <w:spacing w:after="0" w:line="240" w:lineRule="auto"/>
        <w:jc w:val="both"/>
        <w:rPr>
          <w:rFonts w:ascii="Times New Roman" w:hAnsi="Times New Roman" w:cs="Times New Roman"/>
          <w:color w:val="000000"/>
          <w:sz w:val="24"/>
          <w:szCs w:val="24"/>
          <w:shd w:val="clear" w:color="auto" w:fill="FFFFFF"/>
        </w:rPr>
      </w:pPr>
    </w:p>
    <w:p w:rsidR="00A30C13" w:rsidRPr="00A30C13" w:rsidRDefault="00A30C13" w:rsidP="00A30C13">
      <w:pPr>
        <w:spacing w:after="0" w:line="240" w:lineRule="auto"/>
        <w:jc w:val="both"/>
        <w:rPr>
          <w:rFonts w:ascii="Times New Roman" w:hAnsi="Times New Roman" w:cs="Times New Roman"/>
          <w:color w:val="000000"/>
          <w:sz w:val="24"/>
          <w:szCs w:val="24"/>
          <w:shd w:val="clear" w:color="auto" w:fill="FFFFFF"/>
        </w:rPr>
      </w:pPr>
    </w:p>
    <w:p w:rsidR="00B90FD5" w:rsidRDefault="00B90FD5" w:rsidP="00A30C13">
      <w:pPr>
        <w:spacing w:after="0" w:line="240" w:lineRule="auto"/>
        <w:rPr>
          <w:rFonts w:ascii="Times New Roman" w:hAnsi="Times New Roman" w:cs="Times New Roman"/>
          <w:b/>
          <w:sz w:val="24"/>
          <w:szCs w:val="24"/>
        </w:rPr>
      </w:pPr>
      <w:r w:rsidRPr="00A30C13">
        <w:rPr>
          <w:rFonts w:ascii="Times New Roman" w:hAnsi="Times New Roman" w:cs="Times New Roman"/>
          <w:b/>
          <w:sz w:val="24"/>
          <w:szCs w:val="24"/>
        </w:rPr>
        <w:t>Literatura</w:t>
      </w:r>
    </w:p>
    <w:p w:rsidR="00A30C13" w:rsidRPr="00A30C13" w:rsidRDefault="00A30C13" w:rsidP="00A30C13">
      <w:pPr>
        <w:spacing w:after="0" w:line="240" w:lineRule="auto"/>
        <w:rPr>
          <w:rFonts w:ascii="Times New Roman" w:hAnsi="Times New Roman" w:cs="Times New Roman"/>
          <w:b/>
          <w:sz w:val="24"/>
          <w:szCs w:val="24"/>
        </w:rPr>
      </w:pPr>
    </w:p>
    <w:p w:rsidR="00B90FD5" w:rsidRPr="00A30C13" w:rsidRDefault="00B90FD5" w:rsidP="00A30C13">
      <w:pPr>
        <w:spacing w:after="0" w:line="360" w:lineRule="auto"/>
        <w:rPr>
          <w:rFonts w:ascii="Times New Roman" w:hAnsi="Times New Roman" w:cs="Times New Roman"/>
          <w:sz w:val="24"/>
          <w:szCs w:val="24"/>
        </w:rPr>
      </w:pPr>
      <w:r w:rsidRPr="00A30C13">
        <w:rPr>
          <w:rFonts w:ascii="Times New Roman" w:hAnsi="Times New Roman" w:cs="Times New Roman"/>
          <w:sz w:val="24"/>
          <w:szCs w:val="24"/>
        </w:rPr>
        <w:t>Anton GRABNER-HAIDER (</w:t>
      </w:r>
      <w:proofErr w:type="spellStart"/>
      <w:r w:rsidRPr="00A30C13">
        <w:rPr>
          <w:rFonts w:ascii="Times New Roman" w:hAnsi="Times New Roman" w:cs="Times New Roman"/>
          <w:sz w:val="24"/>
          <w:szCs w:val="24"/>
        </w:rPr>
        <w:t>ur</w:t>
      </w:r>
      <w:proofErr w:type="spellEnd"/>
      <w:r w:rsidRPr="00A30C13">
        <w:rPr>
          <w:rFonts w:ascii="Times New Roman" w:hAnsi="Times New Roman" w:cs="Times New Roman"/>
          <w:sz w:val="24"/>
          <w:szCs w:val="24"/>
        </w:rPr>
        <w:t xml:space="preserve">.), </w:t>
      </w:r>
      <w:r w:rsidRPr="00A30C13">
        <w:rPr>
          <w:rFonts w:ascii="Times New Roman" w:hAnsi="Times New Roman" w:cs="Times New Roman"/>
          <w:i/>
          <w:sz w:val="24"/>
          <w:szCs w:val="24"/>
        </w:rPr>
        <w:t>Praktični biblijski leksikon</w:t>
      </w:r>
      <w:r w:rsidRPr="00A30C13">
        <w:rPr>
          <w:rFonts w:ascii="Times New Roman" w:hAnsi="Times New Roman" w:cs="Times New Roman"/>
          <w:sz w:val="24"/>
          <w:szCs w:val="24"/>
        </w:rPr>
        <w:t>, Zagreb, 1997.</w:t>
      </w:r>
    </w:p>
    <w:p w:rsidR="00B90FD5" w:rsidRPr="00A30C13" w:rsidRDefault="00B90FD5" w:rsidP="00A30C13">
      <w:pPr>
        <w:spacing w:after="0" w:line="360" w:lineRule="auto"/>
        <w:rPr>
          <w:rFonts w:ascii="Times New Roman" w:hAnsi="Times New Roman" w:cs="Times New Roman"/>
          <w:sz w:val="24"/>
          <w:szCs w:val="24"/>
        </w:rPr>
      </w:pPr>
      <w:r w:rsidRPr="00A30C13">
        <w:rPr>
          <w:rFonts w:ascii="Times New Roman" w:hAnsi="Times New Roman" w:cs="Times New Roman"/>
          <w:i/>
          <w:sz w:val="24"/>
          <w:szCs w:val="24"/>
        </w:rPr>
        <w:t>Biblijski leksikon</w:t>
      </w:r>
      <w:r w:rsidRPr="00A30C13">
        <w:rPr>
          <w:rFonts w:ascii="Times New Roman" w:hAnsi="Times New Roman" w:cs="Times New Roman"/>
          <w:sz w:val="24"/>
          <w:szCs w:val="24"/>
        </w:rPr>
        <w:t>, Zagreb, 1996.</w:t>
      </w:r>
    </w:p>
    <w:p w:rsidR="00B90FD5" w:rsidRPr="00A30C13" w:rsidRDefault="00B90FD5" w:rsidP="00A30C13">
      <w:pPr>
        <w:spacing w:after="0" w:line="360" w:lineRule="auto"/>
        <w:rPr>
          <w:rFonts w:ascii="Times New Roman" w:hAnsi="Times New Roman" w:cs="Times New Roman"/>
          <w:sz w:val="24"/>
          <w:szCs w:val="24"/>
        </w:rPr>
      </w:pPr>
      <w:r w:rsidRPr="00A30C13">
        <w:rPr>
          <w:rFonts w:ascii="Times New Roman" w:hAnsi="Times New Roman" w:cs="Times New Roman"/>
          <w:sz w:val="24"/>
          <w:szCs w:val="24"/>
        </w:rPr>
        <w:t xml:space="preserve">Božo LUJIĆ, </w:t>
      </w:r>
      <w:r w:rsidRPr="00A30C13">
        <w:rPr>
          <w:rFonts w:ascii="Times New Roman" w:hAnsi="Times New Roman" w:cs="Times New Roman"/>
          <w:i/>
          <w:sz w:val="24"/>
          <w:szCs w:val="24"/>
        </w:rPr>
        <w:t>Tragovima biblijskih prostora i događaja. Biblijsko-teološki i povijesno-arheološki uvid i poruke</w:t>
      </w:r>
      <w:r w:rsidRPr="00A30C13">
        <w:rPr>
          <w:rFonts w:ascii="Times New Roman" w:hAnsi="Times New Roman" w:cs="Times New Roman"/>
          <w:sz w:val="24"/>
          <w:szCs w:val="24"/>
        </w:rPr>
        <w:t>, Zagreb, 2016.</w:t>
      </w:r>
    </w:p>
    <w:p w:rsidR="00B90FD5" w:rsidRPr="00A30C13" w:rsidRDefault="00B90FD5" w:rsidP="00A30C13">
      <w:pPr>
        <w:spacing w:after="0" w:line="360" w:lineRule="auto"/>
        <w:rPr>
          <w:rFonts w:ascii="Times New Roman" w:hAnsi="Times New Roman" w:cs="Times New Roman"/>
          <w:sz w:val="24"/>
          <w:szCs w:val="24"/>
        </w:rPr>
      </w:pPr>
      <w:r w:rsidRPr="00A30C13">
        <w:rPr>
          <w:rFonts w:ascii="Times New Roman" w:hAnsi="Times New Roman" w:cs="Times New Roman"/>
          <w:sz w:val="24"/>
          <w:szCs w:val="24"/>
        </w:rPr>
        <w:t xml:space="preserve">Ivan DUGANDŽIĆ, </w:t>
      </w:r>
      <w:r w:rsidRPr="00A30C13">
        <w:rPr>
          <w:rFonts w:ascii="Times New Roman" w:hAnsi="Times New Roman" w:cs="Times New Roman"/>
          <w:i/>
          <w:sz w:val="24"/>
          <w:szCs w:val="24"/>
        </w:rPr>
        <w:t>U radosti naviještene Riječi</w:t>
      </w:r>
      <w:r w:rsidRPr="00A30C13">
        <w:rPr>
          <w:rFonts w:ascii="Times New Roman" w:hAnsi="Times New Roman" w:cs="Times New Roman"/>
          <w:sz w:val="24"/>
          <w:szCs w:val="24"/>
        </w:rPr>
        <w:t>, Zagreb, 2006.</w:t>
      </w:r>
    </w:p>
    <w:p w:rsidR="00B90FD5" w:rsidRPr="00A30C13" w:rsidRDefault="00B90FD5" w:rsidP="00A30C13">
      <w:pPr>
        <w:spacing w:after="0" w:line="360" w:lineRule="auto"/>
        <w:rPr>
          <w:rFonts w:ascii="Times New Roman" w:hAnsi="Times New Roman" w:cs="Times New Roman"/>
          <w:sz w:val="24"/>
          <w:szCs w:val="24"/>
        </w:rPr>
      </w:pPr>
      <w:r w:rsidRPr="00A30C13">
        <w:rPr>
          <w:rFonts w:ascii="Times New Roman" w:hAnsi="Times New Roman" w:cs="Times New Roman"/>
          <w:i/>
          <w:sz w:val="24"/>
          <w:szCs w:val="24"/>
        </w:rPr>
        <w:t>Nedjeljni i blagdanski misal za narod. Godina ABC</w:t>
      </w:r>
      <w:r w:rsidRPr="00A30C13">
        <w:rPr>
          <w:rFonts w:ascii="Times New Roman" w:hAnsi="Times New Roman" w:cs="Times New Roman"/>
          <w:sz w:val="24"/>
          <w:szCs w:val="24"/>
        </w:rPr>
        <w:t>, Zagreb, 2002.</w:t>
      </w:r>
    </w:p>
    <w:p w:rsidR="00B90FD5" w:rsidRPr="00A30C13" w:rsidRDefault="00B90FD5" w:rsidP="00A30C13">
      <w:pPr>
        <w:spacing w:after="0" w:line="360" w:lineRule="auto"/>
        <w:rPr>
          <w:rFonts w:ascii="Times New Roman" w:hAnsi="Times New Roman" w:cs="Times New Roman"/>
          <w:sz w:val="24"/>
          <w:szCs w:val="24"/>
        </w:rPr>
      </w:pPr>
      <w:r w:rsidRPr="00A30C13">
        <w:rPr>
          <w:rFonts w:ascii="Times New Roman" w:hAnsi="Times New Roman" w:cs="Times New Roman"/>
          <w:i/>
          <w:sz w:val="24"/>
          <w:szCs w:val="24"/>
        </w:rPr>
        <w:t>Novi zavjet s uvodima i bilješkama Ekumenskog prijevoda Biblije</w:t>
      </w:r>
      <w:r w:rsidRPr="00A30C13">
        <w:rPr>
          <w:rFonts w:ascii="Times New Roman" w:hAnsi="Times New Roman" w:cs="Times New Roman"/>
          <w:sz w:val="24"/>
          <w:szCs w:val="24"/>
        </w:rPr>
        <w:t>, Zagreb, 1992.</w:t>
      </w:r>
    </w:p>
    <w:p w:rsidR="00B90FD5" w:rsidRPr="00A30C13" w:rsidRDefault="00B90FD5" w:rsidP="00A30C13">
      <w:pPr>
        <w:spacing w:after="0" w:line="360" w:lineRule="auto"/>
        <w:rPr>
          <w:rFonts w:ascii="Times New Roman" w:hAnsi="Times New Roman" w:cs="Times New Roman"/>
          <w:sz w:val="24"/>
          <w:szCs w:val="24"/>
        </w:rPr>
      </w:pPr>
      <w:r w:rsidRPr="00A30C13">
        <w:rPr>
          <w:rFonts w:ascii="Times New Roman" w:hAnsi="Times New Roman" w:cs="Times New Roman"/>
          <w:sz w:val="24"/>
          <w:szCs w:val="24"/>
        </w:rPr>
        <w:t>Pat ALEXANDER / David ALEXANDER (</w:t>
      </w:r>
      <w:proofErr w:type="spellStart"/>
      <w:r w:rsidRPr="00A30C13">
        <w:rPr>
          <w:rFonts w:ascii="Times New Roman" w:hAnsi="Times New Roman" w:cs="Times New Roman"/>
          <w:sz w:val="24"/>
          <w:szCs w:val="24"/>
        </w:rPr>
        <w:t>ur</w:t>
      </w:r>
      <w:proofErr w:type="spellEnd"/>
      <w:r w:rsidRPr="00A30C13">
        <w:rPr>
          <w:rFonts w:ascii="Times New Roman" w:hAnsi="Times New Roman" w:cs="Times New Roman"/>
          <w:sz w:val="24"/>
          <w:szCs w:val="24"/>
        </w:rPr>
        <w:t xml:space="preserve">.), </w:t>
      </w:r>
      <w:r w:rsidRPr="00A30C13">
        <w:rPr>
          <w:rFonts w:ascii="Times New Roman" w:hAnsi="Times New Roman" w:cs="Times New Roman"/>
          <w:i/>
          <w:sz w:val="24"/>
          <w:szCs w:val="24"/>
        </w:rPr>
        <w:t>Enciklopedijski biblijski priručnik</w:t>
      </w:r>
      <w:r w:rsidRPr="00A30C13">
        <w:rPr>
          <w:rFonts w:ascii="Times New Roman" w:hAnsi="Times New Roman" w:cs="Times New Roman"/>
          <w:sz w:val="24"/>
          <w:szCs w:val="24"/>
        </w:rPr>
        <w:t>, Zagreb, 2011.</w:t>
      </w:r>
    </w:p>
    <w:p w:rsidR="00B90FD5" w:rsidRPr="00A30C13" w:rsidRDefault="00AB1A48" w:rsidP="00A30C13">
      <w:pPr>
        <w:spacing w:after="0" w:line="360" w:lineRule="auto"/>
        <w:jc w:val="both"/>
        <w:rPr>
          <w:rFonts w:ascii="Times New Roman" w:hAnsi="Times New Roman" w:cs="Times New Roman"/>
          <w:sz w:val="24"/>
          <w:szCs w:val="24"/>
        </w:rPr>
      </w:pPr>
      <w:hyperlink r:id="rId7" w:history="1">
        <w:r w:rsidR="00B90FD5" w:rsidRPr="00A30C13">
          <w:rPr>
            <w:rStyle w:val="Hiperveza"/>
            <w:rFonts w:ascii="Times New Roman" w:hAnsi="Times New Roman" w:cs="Times New Roman"/>
            <w:color w:val="auto"/>
            <w:sz w:val="24"/>
            <w:szCs w:val="24"/>
            <w:u w:val="none"/>
            <w:shd w:val="clear" w:color="auto" w:fill="FFFFFF"/>
          </w:rPr>
          <w:t>www.24sata.hr/news/tanju-sam-cuvala-u-inkubatoru-a-onda-iznijela-iz-vukovara-499539</w:t>
        </w:r>
      </w:hyperlink>
    </w:p>
    <w:sectPr w:rsidR="00B90FD5" w:rsidRPr="00A30C13" w:rsidSect="00BB3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0D"/>
    <w:rsid w:val="000646E7"/>
    <w:rsid w:val="000C3542"/>
    <w:rsid w:val="000D4BA2"/>
    <w:rsid w:val="00130C7E"/>
    <w:rsid w:val="00160571"/>
    <w:rsid w:val="001B4D36"/>
    <w:rsid w:val="001F4346"/>
    <w:rsid w:val="00204728"/>
    <w:rsid w:val="00210FB9"/>
    <w:rsid w:val="00282993"/>
    <w:rsid w:val="002A0AE1"/>
    <w:rsid w:val="002B53C3"/>
    <w:rsid w:val="00364601"/>
    <w:rsid w:val="003646C0"/>
    <w:rsid w:val="00367A81"/>
    <w:rsid w:val="003D0D33"/>
    <w:rsid w:val="003F55A8"/>
    <w:rsid w:val="00401B9A"/>
    <w:rsid w:val="004171AB"/>
    <w:rsid w:val="004E7EDD"/>
    <w:rsid w:val="00504795"/>
    <w:rsid w:val="005151A4"/>
    <w:rsid w:val="00597FEE"/>
    <w:rsid w:val="005B38A2"/>
    <w:rsid w:val="007102CC"/>
    <w:rsid w:val="00730DE0"/>
    <w:rsid w:val="007A20A8"/>
    <w:rsid w:val="007D62A2"/>
    <w:rsid w:val="00853D17"/>
    <w:rsid w:val="00860C7E"/>
    <w:rsid w:val="00875EA7"/>
    <w:rsid w:val="00A30C13"/>
    <w:rsid w:val="00A46F07"/>
    <w:rsid w:val="00AB1A48"/>
    <w:rsid w:val="00AD659D"/>
    <w:rsid w:val="00AD7E0D"/>
    <w:rsid w:val="00B260B3"/>
    <w:rsid w:val="00B34950"/>
    <w:rsid w:val="00B90FD5"/>
    <w:rsid w:val="00BB3BA4"/>
    <w:rsid w:val="00C0141A"/>
    <w:rsid w:val="00CA2B4E"/>
    <w:rsid w:val="00D36E6D"/>
    <w:rsid w:val="00E21F6A"/>
    <w:rsid w:val="00E40418"/>
    <w:rsid w:val="00F01CBB"/>
    <w:rsid w:val="00F92C83"/>
    <w:rsid w:val="00FA1D15"/>
    <w:rsid w:val="00FB28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175F"/>
  <w15:docId w15:val="{FB11E89E-326A-4BF8-BE9E-9A0D97AE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A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D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C3542"/>
    <w:rPr>
      <w:color w:val="0000FF"/>
      <w:u w:val="single"/>
    </w:rPr>
  </w:style>
  <w:style w:type="character" w:styleId="Naglaeno">
    <w:name w:val="Strong"/>
    <w:basedOn w:val="Zadanifontodlomka"/>
    <w:uiPriority w:val="22"/>
    <w:qFormat/>
    <w:rsid w:val="000C3542"/>
    <w:rPr>
      <w:b/>
      <w:bCs/>
    </w:rPr>
  </w:style>
  <w:style w:type="character" w:styleId="Istaknuto">
    <w:name w:val="Emphasis"/>
    <w:basedOn w:val="Zadanifontodlomka"/>
    <w:uiPriority w:val="20"/>
    <w:qFormat/>
    <w:rsid w:val="00204728"/>
    <w:rPr>
      <w:i/>
      <w:iCs/>
    </w:rPr>
  </w:style>
  <w:style w:type="character" w:customStyle="1" w:styleId="UnresolvedMention">
    <w:name w:val="Unresolved Mention"/>
    <w:basedOn w:val="Zadanifontodlomka"/>
    <w:uiPriority w:val="99"/>
    <w:semiHidden/>
    <w:unhideWhenUsed/>
    <w:rsid w:val="00A4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282">
      <w:bodyDiv w:val="1"/>
      <w:marLeft w:val="0"/>
      <w:marRight w:val="0"/>
      <w:marTop w:val="0"/>
      <w:marBottom w:val="0"/>
      <w:divBdr>
        <w:top w:val="none" w:sz="0" w:space="0" w:color="auto"/>
        <w:left w:val="none" w:sz="0" w:space="0" w:color="auto"/>
        <w:bottom w:val="none" w:sz="0" w:space="0" w:color="auto"/>
        <w:right w:val="none" w:sz="0" w:space="0" w:color="auto"/>
      </w:divBdr>
    </w:div>
    <w:div w:id="884676547">
      <w:bodyDiv w:val="1"/>
      <w:marLeft w:val="0"/>
      <w:marRight w:val="0"/>
      <w:marTop w:val="0"/>
      <w:marBottom w:val="0"/>
      <w:divBdr>
        <w:top w:val="none" w:sz="0" w:space="0" w:color="auto"/>
        <w:left w:val="none" w:sz="0" w:space="0" w:color="auto"/>
        <w:bottom w:val="none" w:sz="0" w:space="0" w:color="auto"/>
        <w:right w:val="none" w:sz="0" w:space="0" w:color="auto"/>
      </w:divBdr>
    </w:div>
    <w:div w:id="12359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4sata.hr/news/tanju-sam-cuvala-u-inkubatoru-a-onda-iznijela-iz-vukovara-4995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4sata.hr/news/tanju-sam-cuvala-u-inkubatoru-a-onda-iznijela-iz-vukovara-499539" TargetMode="External"/><Relationship Id="rId5" Type="http://schemas.openxmlformats.org/officeDocument/2006/relationships/hyperlink" Target="https://www.flick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2025</Words>
  <Characters>11543</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Tomislav1</dc:creator>
  <cp:lastModifiedBy>Hewlett-Packard Company</cp:lastModifiedBy>
  <cp:revision>6</cp:revision>
  <dcterms:created xsi:type="dcterms:W3CDTF">2020-03-28T10:03:00Z</dcterms:created>
  <dcterms:modified xsi:type="dcterms:W3CDTF">2020-04-03T12:22:00Z</dcterms:modified>
</cp:coreProperties>
</file>